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BE4E" w14:textId="7086F2CE" w:rsidR="00AE19CE" w:rsidRPr="00A52767" w:rsidRDefault="00AE19CE" w:rsidP="00AE19CE">
      <w:pPr>
        <w:widowControl w:val="0"/>
        <w:pBdr>
          <w:top w:val="nil"/>
          <w:left w:val="nil"/>
          <w:bottom w:val="nil"/>
          <w:right w:val="nil"/>
          <w:between w:val="nil"/>
        </w:pBdr>
        <w:spacing w:after="0"/>
      </w:pPr>
      <w:r w:rsidRPr="00A52767">
        <w:rPr>
          <w:noProof/>
        </w:rPr>
        <mc:AlternateContent>
          <mc:Choice Requires="wps">
            <w:drawing>
              <wp:anchor distT="0" distB="0" distL="114300" distR="114300" simplePos="0" relativeHeight="251662848" behindDoc="0" locked="0" layoutInCell="1" allowOverlap="1" wp14:anchorId="22A4E0EC" wp14:editId="08898BBB">
                <wp:simplePos x="0" y="0"/>
                <wp:positionH relativeFrom="page">
                  <wp:posOffset>-172085</wp:posOffset>
                </wp:positionH>
                <wp:positionV relativeFrom="paragraph">
                  <wp:posOffset>-965308</wp:posOffset>
                </wp:positionV>
                <wp:extent cx="7770495" cy="11010900"/>
                <wp:effectExtent l="0" t="0" r="1905" b="0"/>
                <wp:wrapNone/>
                <wp:docPr id="67" name="Rectángulo 67"/>
                <wp:cNvGraphicFramePr/>
                <a:graphic xmlns:a="http://schemas.openxmlformats.org/drawingml/2006/main">
                  <a:graphicData uri="http://schemas.microsoft.com/office/word/2010/wordprocessingShape">
                    <wps:wsp>
                      <wps:cNvSpPr/>
                      <wps:spPr>
                        <a:xfrm>
                          <a:off x="0" y="0"/>
                          <a:ext cx="7770495" cy="110109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0436D1" id="Rectángulo 67" o:spid="_x0000_s1026" style="position:absolute;margin-left:-13.55pt;margin-top:-76pt;width:611.85pt;height:86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" stroked="f" strokeweight="2pt">
                <v:fill r:id="rId10" o:title="" recolor="t" rotate="t" type="frame"/>
                <w10:wrap anchorx="page"/>
              </v:rect>
            </w:pict>
          </mc:Fallback>
        </mc:AlternateContent>
      </w:r>
      <w:r w:rsidRPr="00A52767">
        <w:rPr>
          <w:noProof/>
        </w:rPr>
        <w:drawing>
          <wp:anchor distT="0" distB="0" distL="114300" distR="114300" simplePos="0" relativeHeight="251667968" behindDoc="0" locked="0" layoutInCell="1" allowOverlap="1" wp14:anchorId="7EDFB45D" wp14:editId="21BC89AA">
            <wp:simplePos x="0" y="0"/>
            <wp:positionH relativeFrom="margin">
              <wp:align>center</wp:align>
            </wp:positionH>
            <wp:positionV relativeFrom="paragraph">
              <wp:posOffset>-611780</wp:posOffset>
            </wp:positionV>
            <wp:extent cx="4681635" cy="922638"/>
            <wp:effectExtent l="0" t="0" r="5080" b="0"/>
            <wp:wrapNone/>
            <wp:docPr id="6"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635" cy="922638"/>
                    </a:xfrm>
                    <a:prstGeom prst="rect">
                      <a:avLst/>
                    </a:prstGeom>
                  </pic:spPr>
                </pic:pic>
              </a:graphicData>
            </a:graphic>
            <wp14:sizeRelH relativeFrom="page">
              <wp14:pctWidth>0</wp14:pctWidth>
            </wp14:sizeRelH>
            <wp14:sizeRelV relativeFrom="page">
              <wp14:pctHeight>0</wp14:pctHeight>
            </wp14:sizeRelV>
          </wp:anchor>
        </w:drawing>
      </w:r>
      <w:r w:rsidRPr="00A52767">
        <w:rPr>
          <w:noProof/>
        </w:rPr>
        <mc:AlternateContent>
          <mc:Choice Requires="wpg">
            <w:drawing>
              <wp:anchor distT="0" distB="0" distL="114300" distR="114300" simplePos="0" relativeHeight="251663872" behindDoc="1" locked="0" layoutInCell="1" allowOverlap="1" wp14:anchorId="01B96838" wp14:editId="40DFE956">
                <wp:simplePos x="0" y="0"/>
                <wp:positionH relativeFrom="column">
                  <wp:posOffset>-1071897</wp:posOffset>
                </wp:positionH>
                <wp:positionV relativeFrom="paragraph">
                  <wp:posOffset>-492760</wp:posOffset>
                </wp:positionV>
                <wp:extent cx="7765332" cy="9717405"/>
                <wp:effectExtent l="0" t="0" r="7620" b="0"/>
                <wp:wrapNone/>
                <wp:docPr id="1" name="Grupo 1"/>
                <wp:cNvGraphicFramePr/>
                <a:graphic xmlns:a="http://schemas.openxmlformats.org/drawingml/2006/main">
                  <a:graphicData uri="http://schemas.microsoft.com/office/word/2010/wordprocessingGroup">
                    <wpg:wgp>
                      <wpg:cNvGrpSpPr/>
                      <wpg:grpSpPr>
                        <a:xfrm>
                          <a:off x="0" y="0"/>
                          <a:ext cx="7765332" cy="9717405"/>
                          <a:chOff x="0" y="645"/>
                          <a:chExt cx="11907" cy="15303"/>
                        </a:xfrm>
                      </wpg:grpSpPr>
                      <wps:wsp>
                        <wps:cNvPr id="3" name="Rectángulo 3"/>
                        <wps:cNvSpPr/>
                        <wps:spPr>
                          <a:xfrm>
                            <a:off x="1048" y="998"/>
                            <a:ext cx="9814" cy="10"/>
                          </a:xfrm>
                          <a:prstGeom prst="rect">
                            <a:avLst/>
                          </a:prstGeom>
                          <a:solidFill>
                            <a:srgbClr val="D9D9D9"/>
                          </a:solidFill>
                          <a:ln>
                            <a:noFill/>
                          </a:ln>
                        </wps:spPr>
                        <wps:txbx>
                          <w:txbxContent>
                            <w:p w14:paraId="0999182E" w14:textId="77777777" w:rsidR="00AE19CE" w:rsidRDefault="00AE19CE" w:rsidP="00AE19CE">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0" y="6403"/>
                            <a:ext cx="11907" cy="2864"/>
                          </a:xfrm>
                          <a:prstGeom prst="rect">
                            <a:avLst/>
                          </a:prstGeom>
                          <a:solidFill>
                            <a:srgbClr val="491522"/>
                          </a:solidFill>
                          <a:ln>
                            <a:noFill/>
                          </a:ln>
                        </wps:spPr>
                        <wps:txbx>
                          <w:txbxContent>
                            <w:p w14:paraId="51414F83" w14:textId="77777777" w:rsidR="00AE19CE" w:rsidRDefault="00AE19CE" w:rsidP="00AE19C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2">
                            <a:alphaModFix/>
                          </a:blip>
                          <a:srcRect/>
                          <a:stretch/>
                        </pic:blipFill>
                        <pic:spPr>
                          <a:xfrm>
                            <a:off x="9478" y="645"/>
                            <a:ext cx="2019" cy="1934"/>
                          </a:xfrm>
                          <a:prstGeom prst="rect">
                            <a:avLst/>
                          </a:prstGeom>
                          <a:noFill/>
                          <a:ln>
                            <a:noFill/>
                          </a:ln>
                        </pic:spPr>
                      </pic:pic>
                      <wps:wsp>
                        <wps:cNvPr id="5" name="Forma libre: forma 5"/>
                        <wps:cNvSpPr/>
                        <wps:spPr>
                          <a:xfrm>
                            <a:off x="1750" y="13852"/>
                            <a:ext cx="8483" cy="550"/>
                          </a:xfrm>
                          <a:custGeom>
                            <a:avLst/>
                            <a:gdLst/>
                            <a:ahLst/>
                            <a:cxnLst/>
                            <a:rect l="l" t="t" r="r" b="b"/>
                            <a:pathLst>
                              <a:path w="8483" h="550" extrusionOk="0">
                                <a:moveTo>
                                  <a:pt x="0" y="0"/>
                                </a:moveTo>
                                <a:lnTo>
                                  <a:pt x="8473" y="0"/>
                                </a:lnTo>
                                <a:moveTo>
                                  <a:pt x="10" y="550"/>
                                </a:moveTo>
                                <a:lnTo>
                                  <a:pt x="8483" y="550"/>
                                </a:lnTo>
                              </a:path>
                            </a:pathLst>
                          </a:custGeom>
                          <a:noFill/>
                          <a:ln w="9525" cap="flat" cmpd="sng">
                            <a:solidFill>
                              <a:srgbClr val="171616"/>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3">
                            <a:alphaModFix/>
                          </a:blip>
                          <a:srcRect/>
                          <a:stretch/>
                        </pic:blipFill>
                        <pic:spPr>
                          <a:xfrm>
                            <a:off x="4687" y="14524"/>
                            <a:ext cx="2511" cy="1424"/>
                          </a:xfrm>
                          <a:prstGeom prst="rect">
                            <a:avLst/>
                          </a:prstGeom>
                          <a:noFill/>
                          <a:ln>
                            <a:noFill/>
                          </a:ln>
                        </pic:spPr>
                      </pic:pic>
                    </wpg:wgp>
                  </a:graphicData>
                </a:graphic>
                <wp14:sizeRelV relativeFrom="margin">
                  <wp14:pctHeight>0</wp14:pctHeight>
                </wp14:sizeRelV>
              </wp:anchor>
            </w:drawing>
          </mc:Choice>
          <mc:Fallback>
            <w:pict>
              <v:group w14:anchorId="01B96838" id="_x0000_s1026" style="position:absolute;margin-left:-84.4pt;margin-top:-38.8pt;width:611.45pt;height:765.15pt;z-index:-251652608;mso-height-relative:margin" coordorigin=",645" coordsize="11907,153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">
                <v:rect id="Rectángulo 3" o:spid="_x0000_s1027" style="position:absolute;left:1048;top:998;width:9814;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" fillcolor="#d9d9d9" stroked="f">
                  <v:textbox inset="2.53958mm,2.53958mm,2.53958mm,2.53958mm">
                    <w:txbxContent>
                      <w:p w14:paraId="0999182E" w14:textId="77777777" w:rsidR="00AE19CE" w:rsidRDefault="00AE19CE" w:rsidP="00AE19CE">
                        <w:pPr>
                          <w:spacing w:after="0" w:line="240" w:lineRule="auto"/>
                          <w:textDirection w:val="btLr"/>
                        </w:pPr>
                      </w:p>
                    </w:txbxContent>
                  </v:textbox>
                </v:rect>
                <v:rect id="Rectángulo 4" o:spid="_x0000_s1028" style="position:absolute;top:6403;width:1190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" fillcolor="#491522" stroked="f">
                  <v:textbox inset="2.53958mm,2.53958mm,2.53958mm,2.53958mm">
                    <w:txbxContent>
                      <w:p w14:paraId="51414F83" w14:textId="77777777" w:rsidR="00AE19CE" w:rsidRDefault="00AE19CE" w:rsidP="00AE19C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29" type="#_x0000_t75" style="position:absolute;left:9478;top:645;width:2019;height:1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">
                  <v:imagedata r:id="rId14" o:title=""/>
                </v:shape>
                <v:shape id="Forma libre: forma 5" o:spid="_x0000_s1030" style="position:absolute;left:1750;top:13852;width:8483;height:550;visibility:visible;mso-wrap-style:square;v-text-anchor:middle" coordsize="848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" path="m,l8473,m10,550r8473,e" filled="f" strokecolor="#171616">
                  <v:path arrowok="t" o:extrusionok="f"/>
                </v:shape>
                <v:shape id="Shape 14" o:spid="_x0000_s1031" type="#_x0000_t75" style="position:absolute;left:4687;top:14524;width:2511;height:14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">
                  <v:imagedata r:id="rId15" o:title=""/>
                </v:shape>
              </v:group>
            </w:pict>
          </mc:Fallback>
        </mc:AlternateContent>
      </w:r>
    </w:p>
    <w:p w14:paraId="5CB583E3" w14:textId="2740738A" w:rsidR="00AE19CE" w:rsidRPr="00A52767" w:rsidRDefault="00AE19CE" w:rsidP="00AE19CE">
      <w:r w:rsidRPr="00A52767">
        <w:rPr>
          <w:noProof/>
        </w:rPr>
        <w:drawing>
          <wp:anchor distT="0" distB="0" distL="114300" distR="114300" simplePos="0" relativeHeight="251666944" behindDoc="0" locked="0" layoutInCell="1" allowOverlap="1" wp14:anchorId="2E96ABBE" wp14:editId="1F8D4A70">
            <wp:simplePos x="0" y="0"/>
            <wp:positionH relativeFrom="margin">
              <wp:posOffset>2214245</wp:posOffset>
            </wp:positionH>
            <wp:positionV relativeFrom="margin">
              <wp:posOffset>207010</wp:posOffset>
            </wp:positionV>
            <wp:extent cx="1661795" cy="2491740"/>
            <wp:effectExtent l="0" t="0" r="0" b="3810"/>
            <wp:wrapSquare wrapText="bothSides"/>
            <wp:docPr id="9" name="Imagen 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orma&#10;&#10;Descripción generada automáticamente"/>
                    <pic:cNvPicPr/>
                  </pic:nvPicPr>
                  <pic:blipFill rotWithShape="1">
                    <a:blip r:embed="rId16">
                      <a:extLst>
                        <a:ext uri="{28A0092B-C50C-407E-A947-70E740481C1C}">
                          <a14:useLocalDpi xmlns:a14="http://schemas.microsoft.com/office/drawing/2010/main" val="0"/>
                        </a:ext>
                      </a:extLst>
                    </a:blip>
                    <a:srcRect r="37726"/>
                    <a:stretch/>
                  </pic:blipFill>
                  <pic:spPr bwMode="auto">
                    <a:xfrm>
                      <a:off x="0" y="0"/>
                      <a:ext cx="1661795"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1753B" w14:textId="6E9D31D2" w:rsidR="00AE19CE" w:rsidRPr="00A52767" w:rsidRDefault="00AE19CE" w:rsidP="00AE19CE">
      <w:r w:rsidRPr="00A52767">
        <w:rPr>
          <w:noProof/>
        </w:rPr>
        <mc:AlternateContent>
          <mc:Choice Requires="wps">
            <w:drawing>
              <wp:anchor distT="0" distB="0" distL="114300" distR="114300" simplePos="0" relativeHeight="251668992" behindDoc="0" locked="0" layoutInCell="1" hidden="0" allowOverlap="1" wp14:anchorId="69075C89" wp14:editId="3CCFE9D9">
                <wp:simplePos x="0" y="0"/>
                <wp:positionH relativeFrom="margin">
                  <wp:posOffset>-890905</wp:posOffset>
                </wp:positionH>
                <wp:positionV relativeFrom="paragraph">
                  <wp:posOffset>221196</wp:posOffset>
                </wp:positionV>
                <wp:extent cx="8072755" cy="1176655"/>
                <wp:effectExtent l="0" t="0" r="0" b="4445"/>
                <wp:wrapNone/>
                <wp:docPr id="44" name="Rectángulo 44"/>
                <wp:cNvGraphicFramePr/>
                <a:graphic xmlns:a="http://schemas.openxmlformats.org/drawingml/2006/main">
                  <a:graphicData uri="http://schemas.microsoft.com/office/word/2010/wordprocessingShape">
                    <wps:wsp>
                      <wps:cNvSpPr/>
                      <wps:spPr>
                        <a:xfrm>
                          <a:off x="0" y="0"/>
                          <a:ext cx="8072755" cy="1176655"/>
                        </a:xfrm>
                        <a:prstGeom prst="rect">
                          <a:avLst/>
                        </a:prstGeom>
                        <a:noFill/>
                        <a:ln>
                          <a:noFill/>
                        </a:ln>
                      </wps:spPr>
                      <wps:txbx>
                        <w:txbxContent>
                          <w:p w14:paraId="51943446" w14:textId="77777777" w:rsidR="00AE19CE" w:rsidRPr="00AE19CE" w:rsidRDefault="00AE19CE" w:rsidP="00AE19CE">
                            <w:pPr>
                              <w:spacing w:before="98" w:after="0" w:line="273" w:lineRule="auto"/>
                              <w:ind w:left="1179" w:right="1218"/>
                              <w:jc w:val="center"/>
                              <w:textDirection w:val="btLr"/>
                              <w:rPr>
                                <w:rFonts w:ascii="Montserrat" w:eastAsia="Montserrat" w:hAnsi="Montserrat" w:cs="Montserrat"/>
                                <w:b/>
                                <w:color w:val="948A54" w:themeColor="background2" w:themeShade="80"/>
                                <w:sz w:val="48"/>
                                <w:szCs w:val="28"/>
                                <w:lang w:val="es-MX"/>
                              </w:rPr>
                            </w:pPr>
                            <w:r w:rsidRPr="00AE19CE">
                              <w:rPr>
                                <w:rFonts w:ascii="Montserrat" w:eastAsia="Montserrat" w:hAnsi="Montserrat" w:cs="Montserrat"/>
                                <w:b/>
                                <w:color w:val="948A54" w:themeColor="background2" w:themeShade="80"/>
                                <w:sz w:val="48"/>
                                <w:szCs w:val="28"/>
                                <w:lang w:val="es-MX"/>
                              </w:rPr>
                              <w:t>SUBSECRETARÍA DE EDUCACIÓN MEDIA SUPERIOR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9075C89" id="Rectángulo 44" o:spid="_x0000_s1032" style="position:absolute;margin-left:-70.15pt;margin-top:17.4pt;width:635.65pt;height:92.65pt;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" filled="f" stroked="f">
                <v:textbox inset="2.53958mm,1.2694mm,2.53958mm,1.2694mm">
                  <w:txbxContent>
                    <w:p w14:paraId="51943446" w14:textId="77777777" w:rsidR="00AE19CE" w:rsidRPr="00AE19CE" w:rsidRDefault="00AE19CE" w:rsidP="00AE19CE">
                      <w:pPr>
                        <w:spacing w:before="98" w:after="0" w:line="273" w:lineRule="auto"/>
                        <w:ind w:left="1179" w:right="1218"/>
                        <w:jc w:val="center"/>
                        <w:textDirection w:val="btLr"/>
                        <w:rPr>
                          <w:rFonts w:ascii="Montserrat" w:eastAsia="Montserrat" w:hAnsi="Montserrat" w:cs="Montserrat"/>
                          <w:b/>
                          <w:color w:val="948A54" w:themeColor="background2" w:themeShade="80"/>
                          <w:sz w:val="48"/>
                          <w:szCs w:val="28"/>
                          <w:lang w:val="es-MX"/>
                        </w:rPr>
                      </w:pPr>
                      <w:r w:rsidRPr="00AE19CE">
                        <w:rPr>
                          <w:rFonts w:ascii="Montserrat" w:eastAsia="Montserrat" w:hAnsi="Montserrat" w:cs="Montserrat"/>
                          <w:b/>
                          <w:color w:val="948A54" w:themeColor="background2" w:themeShade="80"/>
                          <w:sz w:val="48"/>
                          <w:szCs w:val="28"/>
                          <w:lang w:val="es-MX"/>
                        </w:rPr>
                        <w:t>SUBSECRETARÍA DE EDUCACIÓN MEDIA SUPERIOR</w:t>
                      </w:r>
                    </w:p>
                  </w:txbxContent>
                </v:textbox>
                <w10:wrap anchorx="margin"/>
              </v:rect>
            </w:pict>
          </mc:Fallback>
        </mc:AlternateContent>
      </w:r>
    </w:p>
    <w:p w14:paraId="794B2322" w14:textId="77777777" w:rsidR="00AE19CE" w:rsidRPr="00A52767" w:rsidRDefault="00AE19CE" w:rsidP="00AE19CE"/>
    <w:p w14:paraId="528FD339" w14:textId="77777777" w:rsidR="00AE19CE" w:rsidRPr="00A52767" w:rsidRDefault="00AE19CE" w:rsidP="00AE19CE"/>
    <w:p w14:paraId="72A725EB" w14:textId="77777777" w:rsidR="00AE19CE" w:rsidRPr="00A52767" w:rsidRDefault="00AE19CE" w:rsidP="00AE19CE"/>
    <w:p w14:paraId="11669E03" w14:textId="14D359DE" w:rsidR="00AE19CE" w:rsidRPr="00A52767" w:rsidRDefault="00AE19CE" w:rsidP="00AE19CE"/>
    <w:p w14:paraId="28C89376" w14:textId="0B2B6495" w:rsidR="00AE19CE" w:rsidRPr="00A52767" w:rsidRDefault="00AE19CE" w:rsidP="00AE19CE">
      <w:r w:rsidRPr="00A52767">
        <w:rPr>
          <w:noProof/>
        </w:rPr>
        <mc:AlternateContent>
          <mc:Choice Requires="wps">
            <w:drawing>
              <wp:anchor distT="0" distB="0" distL="114300" distR="114300" simplePos="0" relativeHeight="251671040" behindDoc="0" locked="0" layoutInCell="1" allowOverlap="1" wp14:anchorId="79CCECBF" wp14:editId="4EC0508D">
                <wp:simplePos x="0" y="0"/>
                <wp:positionH relativeFrom="margin">
                  <wp:posOffset>-638175</wp:posOffset>
                </wp:positionH>
                <wp:positionV relativeFrom="paragraph">
                  <wp:posOffset>323993</wp:posOffset>
                </wp:positionV>
                <wp:extent cx="7469505" cy="113482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469505" cy="1134820"/>
                        </a:xfrm>
                        <a:prstGeom prst="rect">
                          <a:avLst/>
                        </a:prstGeom>
                        <a:noFill/>
                        <a:ln w="6350">
                          <a:noFill/>
                        </a:ln>
                      </wps:spPr>
                      <wps:txbx>
                        <w:txbxContent>
                          <w:p w14:paraId="3DA6398C" w14:textId="77777777" w:rsidR="00AE19CE" w:rsidRPr="00AE19CE" w:rsidRDefault="00AE19CE" w:rsidP="00AE19CE">
                            <w:pPr>
                              <w:spacing w:before="98" w:after="0" w:line="273" w:lineRule="auto"/>
                              <w:ind w:left="1179" w:right="1218"/>
                              <w:jc w:val="center"/>
                              <w:rPr>
                                <w:rFonts w:ascii="Montserrat" w:eastAsia="Montserrat" w:hAnsi="Montserrat" w:cs="Montserrat"/>
                                <w:b/>
                                <w:color w:val="948A54" w:themeColor="background2" w:themeShade="80"/>
                                <w:sz w:val="48"/>
                                <w:szCs w:val="28"/>
                                <w:lang w:val="es-MX"/>
                              </w:rPr>
                            </w:pPr>
                            <w:r w:rsidRPr="00AE19CE">
                              <w:rPr>
                                <w:rFonts w:ascii="Montserrat" w:eastAsia="Montserrat" w:hAnsi="Montserrat" w:cs="Montserrat"/>
                                <w:b/>
                                <w:color w:val="948A54" w:themeColor="background2" w:themeShade="80"/>
                                <w:sz w:val="48"/>
                                <w:szCs w:val="28"/>
                                <w:lang w:val="es-MX"/>
                              </w:rPr>
                              <w:t xml:space="preserve">Dirección General del Bachillerato </w:t>
                            </w:r>
                          </w:p>
                          <w:p w14:paraId="2CFA7AB7" w14:textId="77777777" w:rsidR="00AE19CE" w:rsidRPr="00AE19CE" w:rsidRDefault="00AE19CE" w:rsidP="00AE19C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CECBF" id="_x0000_t202" coordsize="21600,21600" o:spt="202" path="m,l,21600r21600,l21600,xe">
                <v:stroke joinstyle="miter"/>
                <v:path gradientshapeok="t" o:connecttype="rect"/>
              </v:shapetype>
              <v:shape id="Cuadro de texto 11" o:spid="_x0000_s1033" type="#_x0000_t202" style="position:absolute;margin-left:-50.25pt;margin-top:25.5pt;width:588.15pt;height:89.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" filled="f" stroked="f" strokeweight=".5pt">
                <v:textbox>
                  <w:txbxContent>
                    <w:p w14:paraId="3DA6398C" w14:textId="77777777" w:rsidR="00AE19CE" w:rsidRPr="00AE19CE" w:rsidRDefault="00AE19CE" w:rsidP="00AE19CE">
                      <w:pPr>
                        <w:spacing w:before="98" w:after="0" w:line="273" w:lineRule="auto"/>
                        <w:ind w:left="1179" w:right="1218"/>
                        <w:jc w:val="center"/>
                        <w:rPr>
                          <w:rFonts w:ascii="Montserrat" w:eastAsia="Montserrat" w:hAnsi="Montserrat" w:cs="Montserrat"/>
                          <w:b/>
                          <w:color w:val="948A54" w:themeColor="background2" w:themeShade="80"/>
                          <w:sz w:val="48"/>
                          <w:szCs w:val="28"/>
                          <w:lang w:val="es-MX"/>
                        </w:rPr>
                      </w:pPr>
                      <w:r w:rsidRPr="00AE19CE">
                        <w:rPr>
                          <w:rFonts w:ascii="Montserrat" w:eastAsia="Montserrat" w:hAnsi="Montserrat" w:cs="Montserrat"/>
                          <w:b/>
                          <w:color w:val="948A54" w:themeColor="background2" w:themeShade="80"/>
                          <w:sz w:val="48"/>
                          <w:szCs w:val="28"/>
                          <w:lang w:val="es-MX"/>
                        </w:rPr>
                        <w:t xml:space="preserve">Dirección General del Bachillerato </w:t>
                      </w:r>
                    </w:p>
                    <w:p w14:paraId="2CFA7AB7" w14:textId="77777777" w:rsidR="00AE19CE" w:rsidRPr="00AE19CE" w:rsidRDefault="00AE19CE" w:rsidP="00AE19CE">
                      <w:pPr>
                        <w:rPr>
                          <w:sz w:val="24"/>
                          <w:szCs w:val="24"/>
                        </w:rPr>
                      </w:pPr>
                    </w:p>
                  </w:txbxContent>
                </v:textbox>
                <w10:wrap anchorx="margin"/>
              </v:shape>
            </w:pict>
          </mc:Fallback>
        </mc:AlternateContent>
      </w:r>
    </w:p>
    <w:p w14:paraId="31CDDC73" w14:textId="0041798F" w:rsidR="00AE19CE" w:rsidRPr="00A52767" w:rsidRDefault="00AE19CE" w:rsidP="00AE19CE"/>
    <w:p w14:paraId="418F05AA" w14:textId="51D4B58B" w:rsidR="00AE19CE" w:rsidRPr="00A52767" w:rsidRDefault="00AE19CE" w:rsidP="00AE19CE"/>
    <w:p w14:paraId="26D91517" w14:textId="36FAE922" w:rsidR="00AE19CE" w:rsidRPr="00A52767" w:rsidRDefault="00AE19CE" w:rsidP="00AE19CE">
      <w:r w:rsidRPr="00A52767">
        <w:rPr>
          <w:noProof/>
        </w:rPr>
        <mc:AlternateContent>
          <mc:Choice Requires="wps">
            <w:drawing>
              <wp:anchor distT="0" distB="0" distL="114300" distR="114300" simplePos="0" relativeHeight="251664896" behindDoc="0" locked="0" layoutInCell="1" hidden="0" allowOverlap="1" wp14:anchorId="26F7C1DD" wp14:editId="3BC14BDD">
                <wp:simplePos x="0" y="0"/>
                <wp:positionH relativeFrom="margin">
                  <wp:posOffset>-208579</wp:posOffset>
                </wp:positionH>
                <wp:positionV relativeFrom="paragraph">
                  <wp:posOffset>786190</wp:posOffset>
                </wp:positionV>
                <wp:extent cx="6920865" cy="1608455"/>
                <wp:effectExtent l="0" t="0" r="0" b="0"/>
                <wp:wrapNone/>
                <wp:docPr id="36" name="Rectángulo 36"/>
                <wp:cNvGraphicFramePr/>
                <a:graphic xmlns:a="http://schemas.openxmlformats.org/drawingml/2006/main">
                  <a:graphicData uri="http://schemas.microsoft.com/office/word/2010/wordprocessingShape">
                    <wps:wsp>
                      <wps:cNvSpPr/>
                      <wps:spPr>
                        <a:xfrm>
                          <a:off x="0" y="0"/>
                          <a:ext cx="6920865" cy="1608455"/>
                        </a:xfrm>
                        <a:prstGeom prst="rect">
                          <a:avLst/>
                        </a:prstGeom>
                        <a:noFill/>
                        <a:ln>
                          <a:noFill/>
                        </a:ln>
                      </wps:spPr>
                      <wps:txbx>
                        <w:txbxContent>
                          <w:p w14:paraId="507D7D09" w14:textId="5D8C4236" w:rsidR="00AE19CE" w:rsidRDefault="00AE19CE" w:rsidP="00AE19CE">
                            <w:pPr>
                              <w:spacing w:before="86" w:after="0" w:line="240" w:lineRule="auto"/>
                              <w:ind w:left="98" w:right="93" w:firstLine="98"/>
                              <w:jc w:val="center"/>
                              <w:textDirection w:val="btLr"/>
                              <w:rPr>
                                <w:rFonts w:ascii="Montserrat" w:eastAsia="Montserrat" w:hAnsi="Montserrat" w:cs="Montserrat"/>
                                <w:b/>
                                <w:sz w:val="36"/>
                                <w:szCs w:val="20"/>
                              </w:rPr>
                            </w:pPr>
                            <w:r>
                              <w:rPr>
                                <w:rFonts w:ascii="Montserrat" w:eastAsia="Montserrat" w:hAnsi="Montserrat" w:cs="Montserrat"/>
                                <w:b/>
                                <w:sz w:val="36"/>
                                <w:szCs w:val="20"/>
                              </w:rPr>
                              <w:t>CONSIDERACIONES ACADÉMICAS PARA TRÁMITES DE RVOE</w:t>
                            </w:r>
                          </w:p>
                          <w:p w14:paraId="4C342F59" w14:textId="73ED7A80" w:rsidR="00AE19CE" w:rsidRPr="00BB2426" w:rsidRDefault="00AE19CE" w:rsidP="00AE19CE">
                            <w:pPr>
                              <w:spacing w:before="86" w:after="0" w:line="240" w:lineRule="auto"/>
                              <w:ind w:left="98" w:right="93" w:firstLine="98"/>
                              <w:jc w:val="center"/>
                              <w:textDirection w:val="btLr"/>
                              <w:rPr>
                                <w:rFonts w:ascii="Montserrat" w:eastAsia="Montserrat" w:hAnsi="Montserrat" w:cs="Montserrat"/>
                                <w:b/>
                                <w:color w:val="800000"/>
                                <w:sz w:val="36"/>
                                <w:szCs w:val="20"/>
                              </w:rPr>
                            </w:pPr>
                            <w:r w:rsidRPr="00BB2426">
                              <w:rPr>
                                <w:rFonts w:ascii="Montserrat" w:eastAsia="Montserrat" w:hAnsi="Montserrat" w:cs="Montserrat"/>
                                <w:b/>
                                <w:color w:val="800000"/>
                                <w:sz w:val="36"/>
                                <w:szCs w:val="20"/>
                              </w:rPr>
                              <w:t>Propuestas DGB</w:t>
                            </w:r>
                          </w:p>
                          <w:p w14:paraId="17EED0B3" w14:textId="77B666D2" w:rsidR="00AE19CE" w:rsidRPr="00BB2426" w:rsidRDefault="00AE19CE" w:rsidP="00AE19CE">
                            <w:pPr>
                              <w:spacing w:before="86" w:after="0" w:line="240" w:lineRule="auto"/>
                              <w:ind w:left="98" w:right="93" w:firstLine="98"/>
                              <w:jc w:val="center"/>
                              <w:textDirection w:val="btLr"/>
                              <w:rPr>
                                <w:color w:val="800000"/>
                              </w:rPr>
                            </w:pPr>
                            <w:r w:rsidRPr="00BB2426">
                              <w:rPr>
                                <w:rFonts w:ascii="Montserrat" w:eastAsia="Montserrat" w:hAnsi="Montserrat" w:cs="Montserrat"/>
                                <w:b/>
                                <w:color w:val="800000"/>
                                <w:sz w:val="36"/>
                                <w:szCs w:val="20"/>
                              </w:rPr>
                              <w:t xml:space="preserve">Propuestas propias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F7C1DD" id="Rectángulo 36" o:spid="_x0000_s1034" style="position:absolute;margin-left:-16.4pt;margin-top:61.9pt;width:544.95pt;height:126.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" filled="f" stroked="f">
                <v:textbox inset="2.53958mm,1.2694mm,2.53958mm,1.2694mm">
                  <w:txbxContent>
                    <w:p w14:paraId="507D7D09" w14:textId="5D8C4236" w:rsidR="00AE19CE" w:rsidRDefault="00AE19CE" w:rsidP="00AE19CE">
                      <w:pPr>
                        <w:spacing w:before="86" w:after="0" w:line="240" w:lineRule="auto"/>
                        <w:ind w:left="98" w:right="93" w:firstLine="98"/>
                        <w:jc w:val="center"/>
                        <w:textDirection w:val="btLr"/>
                        <w:rPr>
                          <w:rFonts w:ascii="Montserrat" w:eastAsia="Montserrat" w:hAnsi="Montserrat" w:cs="Montserrat"/>
                          <w:b/>
                          <w:sz w:val="36"/>
                          <w:szCs w:val="20"/>
                        </w:rPr>
                      </w:pPr>
                      <w:r>
                        <w:rPr>
                          <w:rFonts w:ascii="Montserrat" w:eastAsia="Montserrat" w:hAnsi="Montserrat" w:cs="Montserrat"/>
                          <w:b/>
                          <w:sz w:val="36"/>
                          <w:szCs w:val="20"/>
                        </w:rPr>
                        <w:t>CONSIDERACIONES ACADÉMICAS PARA TRÁMITES DE RVOE</w:t>
                      </w:r>
                    </w:p>
                    <w:p w14:paraId="4C342F59" w14:textId="73ED7A80" w:rsidR="00AE19CE" w:rsidRPr="00BB2426" w:rsidRDefault="00AE19CE" w:rsidP="00AE19CE">
                      <w:pPr>
                        <w:spacing w:before="86" w:after="0" w:line="240" w:lineRule="auto"/>
                        <w:ind w:left="98" w:right="93" w:firstLine="98"/>
                        <w:jc w:val="center"/>
                        <w:textDirection w:val="btLr"/>
                        <w:rPr>
                          <w:rFonts w:ascii="Montserrat" w:eastAsia="Montserrat" w:hAnsi="Montserrat" w:cs="Montserrat"/>
                          <w:b/>
                          <w:color w:val="800000"/>
                          <w:sz w:val="36"/>
                          <w:szCs w:val="20"/>
                        </w:rPr>
                      </w:pPr>
                      <w:r w:rsidRPr="00BB2426">
                        <w:rPr>
                          <w:rFonts w:ascii="Montserrat" w:eastAsia="Montserrat" w:hAnsi="Montserrat" w:cs="Montserrat"/>
                          <w:b/>
                          <w:color w:val="800000"/>
                          <w:sz w:val="36"/>
                          <w:szCs w:val="20"/>
                        </w:rPr>
                        <w:t>Propuestas DGB</w:t>
                      </w:r>
                    </w:p>
                    <w:p w14:paraId="17EED0B3" w14:textId="77B666D2" w:rsidR="00AE19CE" w:rsidRPr="00BB2426" w:rsidRDefault="00AE19CE" w:rsidP="00AE19CE">
                      <w:pPr>
                        <w:spacing w:before="86" w:after="0" w:line="240" w:lineRule="auto"/>
                        <w:ind w:left="98" w:right="93" w:firstLine="98"/>
                        <w:jc w:val="center"/>
                        <w:textDirection w:val="btLr"/>
                        <w:rPr>
                          <w:color w:val="800000"/>
                        </w:rPr>
                      </w:pPr>
                      <w:r w:rsidRPr="00BB2426">
                        <w:rPr>
                          <w:rFonts w:ascii="Montserrat" w:eastAsia="Montserrat" w:hAnsi="Montserrat" w:cs="Montserrat"/>
                          <w:b/>
                          <w:color w:val="800000"/>
                          <w:sz w:val="36"/>
                          <w:szCs w:val="20"/>
                        </w:rPr>
                        <w:t xml:space="preserve">Propuestas propias </w:t>
                      </w:r>
                    </w:p>
                  </w:txbxContent>
                </v:textbox>
                <w10:wrap anchorx="margin"/>
              </v:rect>
            </w:pict>
          </mc:Fallback>
        </mc:AlternateContent>
      </w:r>
      <w:r>
        <w:rPr>
          <w:noProof/>
        </w:rPr>
        <mc:AlternateContent>
          <mc:Choice Requires="wps">
            <w:drawing>
              <wp:anchor distT="45720" distB="45720" distL="114300" distR="114300" simplePos="0" relativeHeight="251654656" behindDoc="0" locked="0" layoutInCell="1" hidden="0" allowOverlap="1" wp14:anchorId="4CF3ED7E" wp14:editId="03CB442A">
                <wp:simplePos x="0" y="0"/>
                <wp:positionH relativeFrom="page">
                  <wp:align>right</wp:align>
                </wp:positionH>
                <wp:positionV relativeFrom="paragraph">
                  <wp:posOffset>361315</wp:posOffset>
                </wp:positionV>
                <wp:extent cx="7093585" cy="1442720"/>
                <wp:effectExtent l="0" t="0" r="0" b="5080"/>
                <wp:wrapSquare wrapText="bothSides" distT="45720" distB="45720" distL="114300" distR="114300"/>
                <wp:docPr id="26953" name="Rectángulo 26953"/>
                <wp:cNvGraphicFramePr/>
                <a:graphic xmlns:a="http://schemas.openxmlformats.org/drawingml/2006/main">
                  <a:graphicData uri="http://schemas.microsoft.com/office/word/2010/wordprocessingShape">
                    <wps:wsp>
                      <wps:cNvSpPr/>
                      <wps:spPr>
                        <a:xfrm>
                          <a:off x="0" y="0"/>
                          <a:ext cx="7093585" cy="1442720"/>
                        </a:xfrm>
                        <a:prstGeom prst="rect">
                          <a:avLst/>
                        </a:prstGeom>
                        <a:noFill/>
                        <a:ln>
                          <a:noFill/>
                        </a:ln>
                      </wps:spPr>
                      <wps:txbx>
                        <w:txbxContent>
                          <w:p w14:paraId="0EA25523" w14:textId="77777777" w:rsidR="0003725A" w:rsidRDefault="00E64E13">
                            <w:pPr>
                              <w:spacing w:line="275" w:lineRule="auto"/>
                              <w:jc w:val="center"/>
                              <w:textDirection w:val="btLr"/>
                            </w:pPr>
                            <w:r>
                              <w:rPr>
                                <w:rFonts w:ascii="Montserrat" w:eastAsia="Montserrat" w:hAnsi="Montserrat" w:cs="Montserrat"/>
                                <w:b/>
                                <w:color w:val="FFFFFF"/>
                                <w:sz w:val="36"/>
                              </w:rPr>
                              <w:t>Consideraciones académicas para trámites de RVOE</w:t>
                            </w:r>
                          </w:p>
                          <w:p w14:paraId="04A8C5EF" w14:textId="77777777" w:rsidR="0003725A" w:rsidRDefault="00E64E13">
                            <w:pPr>
                              <w:spacing w:line="275" w:lineRule="auto"/>
                              <w:jc w:val="center"/>
                              <w:textDirection w:val="btLr"/>
                            </w:pPr>
                            <w:r>
                              <w:rPr>
                                <w:rFonts w:ascii="Montserrat" w:eastAsia="Montserrat" w:hAnsi="Montserrat" w:cs="Montserrat"/>
                                <w:b/>
                                <w:color w:val="FFFFFF"/>
                                <w:sz w:val="36"/>
                              </w:rPr>
                              <w:t>Propuestas DGB</w:t>
                            </w:r>
                          </w:p>
                          <w:p w14:paraId="59BE15BB" w14:textId="77777777" w:rsidR="0003725A" w:rsidRDefault="00E64E13">
                            <w:pPr>
                              <w:spacing w:line="275" w:lineRule="auto"/>
                              <w:jc w:val="center"/>
                              <w:textDirection w:val="btLr"/>
                            </w:pPr>
                            <w:r>
                              <w:rPr>
                                <w:rFonts w:ascii="Montserrat" w:eastAsia="Montserrat" w:hAnsi="Montserrat" w:cs="Montserrat"/>
                                <w:b/>
                                <w:color w:val="FFFFFF"/>
                                <w:sz w:val="36"/>
                              </w:rPr>
                              <w:t>Propuestas Propias</w:t>
                            </w:r>
                          </w:p>
                        </w:txbxContent>
                      </wps:txbx>
                      <wps:bodyPr spcFirstLastPara="1" wrap="square" lIns="91425" tIns="45700" rIns="91425" bIns="45700" anchor="t" anchorCtr="0">
                        <a:noAutofit/>
                      </wps:bodyPr>
                    </wps:wsp>
                  </a:graphicData>
                </a:graphic>
              </wp:anchor>
            </w:drawing>
          </mc:Choice>
          <mc:Fallback>
            <w:pict>
              <v:rect w14:anchorId="4CF3ED7E" id="Rectángulo 26953" o:spid="_x0000_s1035" style="position:absolute;margin-left:507.35pt;margin-top:28.45pt;width:558.55pt;height:113.6pt;z-index:251654656;visibility:visible;mso-wrap-style:square;mso-wrap-distance-left:9pt;mso-wrap-distance-top:3.6pt;mso-wrap-distance-right:9pt;mso-wrap-distance-bottom:3.6pt;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" filled="f" stroked="f">
                <v:textbox inset="2.53958mm,1.2694mm,2.53958mm,1.2694mm">
                  <w:txbxContent>
                    <w:p w14:paraId="0EA25523" w14:textId="77777777" w:rsidR="0003725A" w:rsidRDefault="00E64E13">
                      <w:pPr>
                        <w:spacing w:line="275" w:lineRule="auto"/>
                        <w:jc w:val="center"/>
                        <w:textDirection w:val="btLr"/>
                      </w:pPr>
                      <w:r>
                        <w:rPr>
                          <w:rFonts w:ascii="Montserrat" w:eastAsia="Montserrat" w:hAnsi="Montserrat" w:cs="Montserrat"/>
                          <w:b/>
                          <w:color w:val="FFFFFF"/>
                          <w:sz w:val="36"/>
                        </w:rPr>
                        <w:t>Consideraciones académicas para trámites de RVOE</w:t>
                      </w:r>
                    </w:p>
                    <w:p w14:paraId="04A8C5EF" w14:textId="77777777" w:rsidR="0003725A" w:rsidRDefault="00E64E13">
                      <w:pPr>
                        <w:spacing w:line="275" w:lineRule="auto"/>
                        <w:jc w:val="center"/>
                        <w:textDirection w:val="btLr"/>
                      </w:pPr>
                      <w:r>
                        <w:rPr>
                          <w:rFonts w:ascii="Montserrat" w:eastAsia="Montserrat" w:hAnsi="Montserrat" w:cs="Montserrat"/>
                          <w:b/>
                          <w:color w:val="FFFFFF"/>
                          <w:sz w:val="36"/>
                        </w:rPr>
                        <w:t>Propuestas DGB</w:t>
                      </w:r>
                    </w:p>
                    <w:p w14:paraId="59BE15BB" w14:textId="77777777" w:rsidR="0003725A" w:rsidRDefault="00E64E13">
                      <w:pPr>
                        <w:spacing w:line="275" w:lineRule="auto"/>
                        <w:jc w:val="center"/>
                        <w:textDirection w:val="btLr"/>
                      </w:pPr>
                      <w:r>
                        <w:rPr>
                          <w:rFonts w:ascii="Montserrat" w:eastAsia="Montserrat" w:hAnsi="Montserrat" w:cs="Montserrat"/>
                          <w:b/>
                          <w:color w:val="FFFFFF"/>
                          <w:sz w:val="36"/>
                        </w:rPr>
                        <w:t>Propuestas Propias</w:t>
                      </w:r>
                    </w:p>
                  </w:txbxContent>
                </v:textbox>
                <w10:wrap type="square" anchorx="page"/>
              </v:rect>
            </w:pict>
          </mc:Fallback>
        </mc:AlternateContent>
      </w:r>
    </w:p>
    <w:p w14:paraId="710ACE06" w14:textId="538CB677" w:rsidR="00AE19CE" w:rsidRPr="00A52767" w:rsidRDefault="00AE19CE" w:rsidP="00AE19CE"/>
    <w:p w14:paraId="468E9EA3" w14:textId="4CF70778" w:rsidR="00AE19CE" w:rsidRPr="00A52767" w:rsidRDefault="00AE19CE" w:rsidP="00AE19CE"/>
    <w:p w14:paraId="6868A0C3" w14:textId="737F84FA" w:rsidR="00AE19CE" w:rsidRPr="00A52767" w:rsidRDefault="00AE19CE" w:rsidP="00AE19CE"/>
    <w:p w14:paraId="10EC58F8" w14:textId="4B279CC2" w:rsidR="00AE19CE" w:rsidRPr="00A52767" w:rsidRDefault="00AE19CE" w:rsidP="00AE19CE">
      <w:r w:rsidRPr="00A52767">
        <w:rPr>
          <w:noProof/>
        </w:rPr>
        <mc:AlternateContent>
          <mc:Choice Requires="wps">
            <w:drawing>
              <wp:anchor distT="0" distB="0" distL="114300" distR="114300" simplePos="0" relativeHeight="251670016" behindDoc="0" locked="0" layoutInCell="1" allowOverlap="1" wp14:anchorId="4B0EC709" wp14:editId="0E9BAA48">
                <wp:simplePos x="0" y="0"/>
                <wp:positionH relativeFrom="page">
                  <wp:posOffset>-137268</wp:posOffset>
                </wp:positionH>
                <wp:positionV relativeFrom="paragraph">
                  <wp:posOffset>368324</wp:posOffset>
                </wp:positionV>
                <wp:extent cx="7764220" cy="603849"/>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7764220" cy="603849"/>
                        </a:xfrm>
                        <a:prstGeom prst="rect">
                          <a:avLst/>
                        </a:prstGeom>
                        <a:noFill/>
                        <a:ln w="6350">
                          <a:noFill/>
                        </a:ln>
                      </wps:spPr>
                      <wps:txbx>
                        <w:txbxContent>
                          <w:p w14:paraId="79329E6E" w14:textId="77777777" w:rsidR="00AE19CE" w:rsidRPr="00AE19CE" w:rsidRDefault="00AE19CE" w:rsidP="00AE19CE">
                            <w:pPr>
                              <w:spacing w:before="98" w:after="0" w:line="273" w:lineRule="auto"/>
                              <w:ind w:left="1179" w:right="1218"/>
                              <w:jc w:val="both"/>
                              <w:rPr>
                                <w:rFonts w:ascii="Montserrat" w:eastAsia="Montserrat" w:hAnsi="Montserrat" w:cs="Montserrat"/>
                                <w:b/>
                                <w:color w:val="948A54" w:themeColor="background2" w:themeShade="80"/>
                                <w:sz w:val="48"/>
                                <w:szCs w:val="28"/>
                              </w:rPr>
                            </w:pPr>
                            <w:r w:rsidRPr="00AE19CE">
                              <w:rPr>
                                <w:rFonts w:ascii="Montserrat" w:eastAsia="Montserrat" w:hAnsi="Montserrat" w:cs="Montserrat"/>
                                <w:b/>
                                <w:color w:val="948A54" w:themeColor="background2" w:themeShade="80"/>
                                <w:sz w:val="48"/>
                                <w:szCs w:val="28"/>
                                <w:lang w:val="es-MX"/>
                              </w:rPr>
                              <w:t>Dirección de Coordinación</w:t>
                            </w:r>
                            <w:r w:rsidRPr="00AE19CE">
                              <w:rPr>
                                <w:rFonts w:ascii="Montserrat" w:eastAsia="Montserrat" w:hAnsi="Montserrat" w:cs="Montserrat"/>
                                <w:b/>
                                <w:color w:val="948A54" w:themeColor="background2" w:themeShade="80"/>
                                <w:sz w:val="48"/>
                                <w:szCs w:val="28"/>
                              </w:rPr>
                              <w:t xml:space="preserve"> Académica</w:t>
                            </w:r>
                          </w:p>
                          <w:p w14:paraId="25F4CBD6" w14:textId="77777777" w:rsidR="00AE19CE" w:rsidRPr="00782817" w:rsidRDefault="00AE19CE" w:rsidP="00AE19CE">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EC709" id="Cuadro de texto 13" o:spid="_x0000_s1036" type="#_x0000_t202" style="position:absolute;margin-left:-10.8pt;margin-top:29pt;width:611.35pt;height:47.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n5GQ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" filled="f" stroked="f" strokeweight=".5pt">
                <v:textbox>
                  <w:txbxContent>
                    <w:p w14:paraId="79329E6E" w14:textId="77777777" w:rsidR="00AE19CE" w:rsidRPr="00AE19CE" w:rsidRDefault="00AE19CE" w:rsidP="00AE19CE">
                      <w:pPr>
                        <w:spacing w:before="98" w:after="0" w:line="273" w:lineRule="auto"/>
                        <w:ind w:left="1179" w:right="1218"/>
                        <w:jc w:val="both"/>
                        <w:rPr>
                          <w:rFonts w:ascii="Montserrat" w:eastAsia="Montserrat" w:hAnsi="Montserrat" w:cs="Montserrat"/>
                          <w:b/>
                          <w:color w:val="948A54" w:themeColor="background2" w:themeShade="80"/>
                          <w:sz w:val="48"/>
                          <w:szCs w:val="28"/>
                        </w:rPr>
                      </w:pPr>
                      <w:r w:rsidRPr="00AE19CE">
                        <w:rPr>
                          <w:rFonts w:ascii="Montserrat" w:eastAsia="Montserrat" w:hAnsi="Montserrat" w:cs="Montserrat"/>
                          <w:b/>
                          <w:color w:val="948A54" w:themeColor="background2" w:themeShade="80"/>
                          <w:sz w:val="48"/>
                          <w:szCs w:val="28"/>
                          <w:lang w:val="es-MX"/>
                        </w:rPr>
                        <w:t>Dirección de Coordinación</w:t>
                      </w:r>
                      <w:r w:rsidRPr="00AE19CE">
                        <w:rPr>
                          <w:rFonts w:ascii="Montserrat" w:eastAsia="Montserrat" w:hAnsi="Montserrat" w:cs="Montserrat"/>
                          <w:b/>
                          <w:color w:val="948A54" w:themeColor="background2" w:themeShade="80"/>
                          <w:sz w:val="48"/>
                          <w:szCs w:val="28"/>
                        </w:rPr>
                        <w:t xml:space="preserve"> Académica</w:t>
                      </w:r>
                    </w:p>
                    <w:p w14:paraId="25F4CBD6" w14:textId="77777777" w:rsidR="00AE19CE" w:rsidRPr="00782817" w:rsidRDefault="00AE19CE" w:rsidP="00AE19CE">
                      <w:pPr>
                        <w:jc w:val="center"/>
                        <w:rPr>
                          <w:sz w:val="28"/>
                          <w:szCs w:val="28"/>
                        </w:rPr>
                      </w:pPr>
                    </w:p>
                  </w:txbxContent>
                </v:textbox>
                <w10:wrap anchorx="page"/>
              </v:shape>
            </w:pict>
          </mc:Fallback>
        </mc:AlternateContent>
      </w:r>
    </w:p>
    <w:p w14:paraId="561DECCC" w14:textId="0C809165" w:rsidR="00AE19CE" w:rsidRPr="00A52767" w:rsidRDefault="00AE19CE" w:rsidP="00AE19CE"/>
    <w:p w14:paraId="55122B9E" w14:textId="54E0B25E" w:rsidR="00AE19CE" w:rsidRPr="00A52767" w:rsidRDefault="00AE19CE" w:rsidP="00AE19CE"/>
    <w:p w14:paraId="3520409D" w14:textId="241E877F" w:rsidR="00AE19CE" w:rsidRPr="00A52767" w:rsidRDefault="00AE19CE" w:rsidP="00AE19CE"/>
    <w:p w14:paraId="315B964F" w14:textId="483817B6" w:rsidR="00AE19CE" w:rsidRPr="00A52767" w:rsidRDefault="00AE19CE" w:rsidP="00AE19CE">
      <w:r w:rsidRPr="00A52767">
        <w:rPr>
          <w:noProof/>
        </w:rPr>
        <mc:AlternateContent>
          <mc:Choice Requires="wps">
            <w:drawing>
              <wp:anchor distT="0" distB="0" distL="114300" distR="114300" simplePos="0" relativeHeight="251665920" behindDoc="0" locked="0" layoutInCell="1" hidden="0" allowOverlap="1" wp14:anchorId="5A50F55A" wp14:editId="2AF26A06">
                <wp:simplePos x="0" y="0"/>
                <wp:positionH relativeFrom="margin">
                  <wp:align>center</wp:align>
                </wp:positionH>
                <wp:positionV relativeFrom="paragraph">
                  <wp:posOffset>388177</wp:posOffset>
                </wp:positionV>
                <wp:extent cx="7958455" cy="403225"/>
                <wp:effectExtent l="0" t="0" r="0" b="0"/>
                <wp:wrapNone/>
                <wp:docPr id="48" name="Rectángulo 48"/>
                <wp:cNvGraphicFramePr/>
                <a:graphic xmlns:a="http://schemas.openxmlformats.org/drawingml/2006/main">
                  <a:graphicData uri="http://schemas.microsoft.com/office/word/2010/wordprocessingShape">
                    <wps:wsp>
                      <wps:cNvSpPr/>
                      <wps:spPr>
                        <a:xfrm>
                          <a:off x="0" y="0"/>
                          <a:ext cx="7958455" cy="403225"/>
                        </a:xfrm>
                        <a:prstGeom prst="rect">
                          <a:avLst/>
                        </a:prstGeom>
                        <a:noFill/>
                        <a:ln>
                          <a:noFill/>
                        </a:ln>
                      </wps:spPr>
                      <wps:txbx>
                        <w:txbxContent>
                          <w:p w14:paraId="3B3C9D8B" w14:textId="77777777" w:rsidR="00AE19CE" w:rsidRPr="00AE19CE" w:rsidRDefault="00AE19CE" w:rsidP="00AE19CE">
                            <w:pPr>
                              <w:spacing w:before="98" w:after="0" w:line="273" w:lineRule="auto"/>
                              <w:ind w:left="1179" w:right="1218"/>
                              <w:jc w:val="center"/>
                              <w:textDirection w:val="btLr"/>
                              <w:rPr>
                                <w:rFonts w:ascii="Montserrat" w:eastAsia="Montserrat" w:hAnsi="Montserrat" w:cs="Montserrat"/>
                                <w:b/>
                                <w:color w:val="948A54" w:themeColor="background2" w:themeShade="80"/>
                                <w:sz w:val="40"/>
                              </w:rPr>
                            </w:pPr>
                            <w:r w:rsidRPr="00AE19CE">
                              <w:rPr>
                                <w:rFonts w:ascii="Montserrat" w:eastAsia="Montserrat" w:hAnsi="Montserrat" w:cs="Montserrat"/>
                                <w:b/>
                                <w:color w:val="948A54" w:themeColor="background2" w:themeShade="80"/>
                                <w:sz w:val="40"/>
                              </w:rPr>
                              <w:t>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50F55A" id="Rectángulo 48" o:spid="_x0000_s1037" style="position:absolute;margin-left:0;margin-top:30.55pt;width:626.65pt;height:31.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" filled="f" stroked="f">
                <v:textbox inset="2.53958mm,1.2694mm,2.53958mm,1.2694mm">
                  <w:txbxContent>
                    <w:p w14:paraId="3B3C9D8B" w14:textId="77777777" w:rsidR="00AE19CE" w:rsidRPr="00AE19CE" w:rsidRDefault="00AE19CE" w:rsidP="00AE19CE">
                      <w:pPr>
                        <w:spacing w:before="98" w:after="0" w:line="273" w:lineRule="auto"/>
                        <w:ind w:left="1179" w:right="1218"/>
                        <w:jc w:val="center"/>
                        <w:textDirection w:val="btLr"/>
                        <w:rPr>
                          <w:rFonts w:ascii="Montserrat" w:eastAsia="Montserrat" w:hAnsi="Montserrat" w:cs="Montserrat"/>
                          <w:b/>
                          <w:color w:val="948A54" w:themeColor="background2" w:themeShade="80"/>
                          <w:sz w:val="40"/>
                        </w:rPr>
                      </w:pPr>
                      <w:r w:rsidRPr="00AE19CE">
                        <w:rPr>
                          <w:rFonts w:ascii="Montserrat" w:eastAsia="Montserrat" w:hAnsi="Montserrat" w:cs="Montserrat"/>
                          <w:b/>
                          <w:color w:val="948A54" w:themeColor="background2" w:themeShade="80"/>
                          <w:sz w:val="40"/>
                        </w:rPr>
                        <w:t>2023</w:t>
                      </w:r>
                    </w:p>
                  </w:txbxContent>
                </v:textbox>
                <w10:wrap anchorx="margin"/>
              </v:rect>
            </w:pict>
          </mc:Fallback>
        </mc:AlternateContent>
      </w:r>
    </w:p>
    <w:p w14:paraId="21A23549" w14:textId="2A9F9C33" w:rsidR="00AE19CE" w:rsidRPr="00A52767" w:rsidRDefault="00AE19CE" w:rsidP="00AE19CE"/>
    <w:p w14:paraId="66E2EA2A" w14:textId="5766A45A" w:rsidR="00AE19CE" w:rsidRPr="00A52767" w:rsidRDefault="00AE19CE" w:rsidP="00AE19CE"/>
    <w:p w14:paraId="2A3E3363" w14:textId="38FCEFFF" w:rsidR="00AE19CE" w:rsidRPr="00A52767" w:rsidRDefault="00AE19CE" w:rsidP="00AE19CE"/>
    <w:p w14:paraId="2F46268C" w14:textId="5A8FECB1" w:rsidR="00AE19CE" w:rsidRPr="00A52767" w:rsidRDefault="00AE19CE" w:rsidP="00AE19CE">
      <w:r w:rsidRPr="00A52767">
        <w:rPr>
          <w:noProof/>
        </w:rPr>
        <w:drawing>
          <wp:anchor distT="0" distB="0" distL="114300" distR="114300" simplePos="0" relativeHeight="251672064" behindDoc="0" locked="0" layoutInCell="1" allowOverlap="1" wp14:anchorId="590FB019" wp14:editId="186C0CDC">
            <wp:simplePos x="0" y="0"/>
            <wp:positionH relativeFrom="margin">
              <wp:align>center</wp:align>
            </wp:positionH>
            <wp:positionV relativeFrom="paragraph">
              <wp:posOffset>16474</wp:posOffset>
            </wp:positionV>
            <wp:extent cx="1637470" cy="904240"/>
            <wp:effectExtent l="0" t="0" r="0" b="0"/>
            <wp:wrapNone/>
            <wp:docPr id="31" name="Picture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descr="Logoti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7470" cy="904240"/>
                    </a:xfrm>
                    <a:prstGeom prst="rect">
                      <a:avLst/>
                    </a:prstGeom>
                    <a:noFill/>
                    <a:ln>
                      <a:noFill/>
                    </a:ln>
                  </pic:spPr>
                </pic:pic>
              </a:graphicData>
            </a:graphic>
          </wp:anchor>
        </w:drawing>
      </w:r>
    </w:p>
    <w:p w14:paraId="1E5BE412" w14:textId="77777777" w:rsidR="00BB2426" w:rsidRDefault="00BB2426" w:rsidP="00084BEC">
      <w:pPr>
        <w:pStyle w:val="Ttulo1"/>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sectPr w:rsidR="00BB2426" w:rsidSect="00084BEC">
          <w:headerReference w:type="even" r:id="rId17"/>
          <w:headerReference w:type="default" r:id="rId18"/>
          <w:footerReference w:type="even" r:id="rId19"/>
          <w:footerReference w:type="default" r:id="rId20"/>
          <w:headerReference w:type="first" r:id="rId21"/>
          <w:footerReference w:type="first" r:id="rId22"/>
          <w:pgSz w:w="11907" w:h="16839"/>
          <w:pgMar w:top="1440" w:right="1077" w:bottom="1440" w:left="1077" w:header="709" w:footer="709" w:gutter="0"/>
          <w:pgNumType w:start="0"/>
          <w:cols w:space="720"/>
          <w:titlePg/>
        </w:sectPr>
      </w:pPr>
    </w:p>
    <w:p w14:paraId="2363EB1C" w14:textId="77777777" w:rsidR="00BB2426" w:rsidRDefault="00BB2426" w:rsidP="00084BEC">
      <w:pPr>
        <w:pStyle w:val="Ttulo1"/>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p>
    <w:p w14:paraId="62C098C0" w14:textId="55D76246" w:rsidR="00BB2426" w:rsidRPr="00A52767" w:rsidRDefault="00117386" w:rsidP="00BB2426">
      <w:pPr>
        <w:keepNext/>
        <w:keepLines/>
        <w:pBdr>
          <w:top w:val="nil"/>
          <w:left w:val="nil"/>
          <w:bottom w:val="nil"/>
          <w:right w:val="nil"/>
          <w:between w:val="nil"/>
        </w:pBdr>
        <w:spacing w:before="240" w:after="0"/>
        <w:jc w:val="center"/>
        <w:rPr>
          <w:rFonts w:ascii="Montserrat" w:eastAsia="Montserrat" w:hAnsi="Montserrat" w:cs="Montserrat"/>
          <w:b/>
          <w:color w:val="800000"/>
          <w:sz w:val="56"/>
          <w:szCs w:val="56"/>
        </w:rPr>
      </w:pPr>
      <w:r w:rsidRPr="00A52767">
        <w:rPr>
          <w:rFonts w:ascii="Montserrat" w:eastAsia="Montserrat" w:hAnsi="Montserrat" w:cs="Montserrat"/>
          <w:b/>
          <w:noProof/>
        </w:rPr>
        <mc:AlternateContent>
          <mc:Choice Requires="wps">
            <w:drawing>
              <wp:anchor distT="0" distB="0" distL="114300" distR="114300" simplePos="0" relativeHeight="251676160" behindDoc="0" locked="0" layoutInCell="1" allowOverlap="1" wp14:anchorId="0E6380EF" wp14:editId="5EAB600D">
                <wp:simplePos x="0" y="0"/>
                <wp:positionH relativeFrom="margin">
                  <wp:posOffset>-25058</wp:posOffset>
                </wp:positionH>
                <wp:positionV relativeFrom="paragraph">
                  <wp:posOffset>647225</wp:posOffset>
                </wp:positionV>
                <wp:extent cx="5389063" cy="19050"/>
                <wp:effectExtent l="19050" t="19050" r="21590" b="19050"/>
                <wp:wrapNone/>
                <wp:docPr id="28" name="Conector recto 28"/>
                <wp:cNvGraphicFramePr/>
                <a:graphic xmlns:a="http://schemas.openxmlformats.org/drawingml/2006/main">
                  <a:graphicData uri="http://schemas.microsoft.com/office/word/2010/wordprocessingShape">
                    <wps:wsp>
                      <wps:cNvCnPr/>
                      <wps:spPr>
                        <a:xfrm>
                          <a:off x="0" y="0"/>
                          <a:ext cx="5389063" cy="19050"/>
                        </a:xfrm>
                        <a:prstGeom prst="line">
                          <a:avLst/>
                        </a:prstGeom>
                        <a:ln w="28575">
                          <a:solidFill>
                            <a:srgbClr val="8C06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2536A7F" id="Conector recto 28" o:spid="_x0000_s1026" style="position:absolute;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50.95pt" to="422.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" strokecolor="#8c0609" strokeweight="2.25pt">
                <w10:wrap anchorx="margin"/>
              </v:line>
            </w:pict>
          </mc:Fallback>
        </mc:AlternateContent>
      </w:r>
      <w:r w:rsidR="00BB2426">
        <w:rPr>
          <w:rFonts w:ascii="Montserrat" w:eastAsia="Montserrat" w:hAnsi="Montserrat" w:cs="Montserrat"/>
          <w:b/>
          <w:color w:val="800000"/>
          <w:sz w:val="48"/>
          <w:szCs w:val="48"/>
          <w:lang w:val="es-MX"/>
        </w:rPr>
        <w:tab/>
      </w:r>
      <w:r w:rsidR="00BB2426" w:rsidRPr="00A52767">
        <w:rPr>
          <w:rFonts w:ascii="Montserrat" w:eastAsia="Montserrat" w:hAnsi="Montserrat" w:cs="Montserrat"/>
          <w:b/>
          <w:color w:val="800000"/>
          <w:sz w:val="56"/>
          <w:szCs w:val="56"/>
        </w:rPr>
        <w:t>Índice</w:t>
      </w:r>
    </w:p>
    <w:p w14:paraId="11B0ED3F" w14:textId="56249E3D" w:rsidR="00BB2426" w:rsidRPr="00A52767" w:rsidRDefault="00BB2426" w:rsidP="00BB2426"/>
    <w:sdt>
      <w:sdtPr>
        <w:rPr>
          <w:rFonts w:eastAsia="Calibri" w:cs="Calibri"/>
          <w:b w:val="0"/>
          <w:bCs w:val="0"/>
          <w:color w:val="auto"/>
          <w:sz w:val="22"/>
          <w:szCs w:val="22"/>
          <w:lang w:eastAsia="es-MX"/>
        </w:rPr>
        <w:id w:val="-1179040014"/>
        <w:docPartObj>
          <w:docPartGallery w:val="Table of Contents"/>
          <w:docPartUnique/>
        </w:docPartObj>
      </w:sdtPr>
      <w:sdtEndPr>
        <w:rPr>
          <w:rFonts w:ascii="Montserrat" w:hAnsi="Montserrat"/>
        </w:rPr>
      </w:sdtEndPr>
      <w:sdtContent>
        <w:p w14:paraId="4B8A4827" w14:textId="77777777" w:rsidR="00BB2426" w:rsidRPr="00502E8A" w:rsidRDefault="00BB2426" w:rsidP="00BB2426">
          <w:pPr>
            <w:pStyle w:val="TtuloTDC"/>
            <w:spacing w:line="360" w:lineRule="auto"/>
            <w:rPr>
              <w:rFonts w:ascii="Montserrat" w:hAnsi="Montserrat"/>
              <w:sz w:val="22"/>
              <w:szCs w:val="22"/>
            </w:rPr>
          </w:pPr>
        </w:p>
        <w:p w14:paraId="7A38C8C5" w14:textId="2B94D101" w:rsidR="00502E8A" w:rsidRPr="00502E8A" w:rsidRDefault="00502E8A">
          <w:pPr>
            <w:pStyle w:val="TDC1"/>
            <w:tabs>
              <w:tab w:val="right" w:leader="dot" w:pos="8495"/>
            </w:tabs>
            <w:rPr>
              <w:rFonts w:ascii="Montserrat" w:hAnsi="Montserrat" w:cstheme="minorBidi"/>
              <w:noProof/>
              <w:kern w:val="2"/>
              <w:lang w:val="es-MX" w:eastAsia="es-MX"/>
              <w14:ligatures w14:val="standardContextual"/>
            </w:rPr>
          </w:pPr>
          <w:r w:rsidRPr="00502E8A">
            <w:rPr>
              <w:rFonts w:ascii="Montserrat" w:eastAsia="Verdana" w:hAnsi="Montserrat" w:cs="Verdana"/>
            </w:rPr>
            <w:t xml:space="preserve">            </w:t>
          </w:r>
          <w:r w:rsidR="00BB2426" w:rsidRPr="00502E8A">
            <w:rPr>
              <w:rFonts w:ascii="Montserrat" w:eastAsia="Verdana" w:hAnsi="Montserrat" w:cs="Verdana"/>
            </w:rPr>
            <w:fldChar w:fldCharType="begin"/>
          </w:r>
          <w:r w:rsidR="00BB2426" w:rsidRPr="00502E8A">
            <w:rPr>
              <w:rFonts w:ascii="Montserrat" w:hAnsi="Montserrat"/>
            </w:rPr>
            <w:instrText xml:space="preserve"> TOC \o "1-3" \h \z \u </w:instrText>
          </w:r>
          <w:r w:rsidR="00BB2426" w:rsidRPr="00502E8A">
            <w:rPr>
              <w:rFonts w:ascii="Montserrat" w:eastAsia="Verdana" w:hAnsi="Montserrat" w:cs="Verdana"/>
            </w:rPr>
            <w:fldChar w:fldCharType="separate"/>
          </w:r>
          <w:hyperlink w:anchor="_Toc149059491" w:history="1">
            <w:r w:rsidRPr="00502E8A">
              <w:rPr>
                <w:rStyle w:val="Hipervnculo"/>
                <w:rFonts w:ascii="Montserrat" w:eastAsia="Montserrat" w:hAnsi="Montserrat" w:cs="Montserrat"/>
                <w:noProof/>
                <w:lang w:val="es-MX" w:eastAsia="es-MX"/>
              </w:rPr>
              <w:t>Presentación</w:t>
            </w:r>
            <w:r w:rsidRPr="00502E8A">
              <w:rPr>
                <w:rFonts w:ascii="Montserrat" w:hAnsi="Montserrat"/>
                <w:noProof/>
                <w:webHidden/>
              </w:rPr>
              <w:tab/>
            </w:r>
            <w:r w:rsidRPr="00502E8A">
              <w:rPr>
                <w:rFonts w:ascii="Montserrat" w:hAnsi="Montserrat"/>
                <w:noProof/>
                <w:webHidden/>
              </w:rPr>
              <w:fldChar w:fldCharType="begin"/>
            </w:r>
            <w:r w:rsidRPr="00502E8A">
              <w:rPr>
                <w:rFonts w:ascii="Montserrat" w:hAnsi="Montserrat"/>
                <w:noProof/>
                <w:webHidden/>
              </w:rPr>
              <w:instrText xml:space="preserve"> PAGEREF _Toc149059491 \h </w:instrText>
            </w:r>
            <w:r w:rsidRPr="00502E8A">
              <w:rPr>
                <w:rFonts w:ascii="Montserrat" w:hAnsi="Montserrat"/>
                <w:noProof/>
                <w:webHidden/>
              </w:rPr>
            </w:r>
            <w:r w:rsidRPr="00502E8A">
              <w:rPr>
                <w:rFonts w:ascii="Montserrat" w:hAnsi="Montserrat"/>
                <w:noProof/>
                <w:webHidden/>
              </w:rPr>
              <w:fldChar w:fldCharType="separate"/>
            </w:r>
            <w:r w:rsidR="00603ECF">
              <w:rPr>
                <w:rFonts w:ascii="Montserrat" w:hAnsi="Montserrat"/>
                <w:noProof/>
                <w:webHidden/>
              </w:rPr>
              <w:t>1</w:t>
            </w:r>
            <w:r w:rsidRPr="00502E8A">
              <w:rPr>
                <w:rFonts w:ascii="Montserrat" w:hAnsi="Montserrat"/>
                <w:noProof/>
                <w:webHidden/>
              </w:rPr>
              <w:fldChar w:fldCharType="end"/>
            </w:r>
          </w:hyperlink>
        </w:p>
        <w:p w14:paraId="6F7B2633" w14:textId="38AB3F25" w:rsidR="00502E8A" w:rsidRPr="00502E8A" w:rsidRDefault="00000000">
          <w:pPr>
            <w:pStyle w:val="TDC1"/>
            <w:tabs>
              <w:tab w:val="left" w:pos="440"/>
              <w:tab w:val="right" w:leader="dot" w:pos="8495"/>
            </w:tabs>
            <w:rPr>
              <w:rFonts w:ascii="Montserrat" w:hAnsi="Montserrat" w:cstheme="minorBidi"/>
              <w:noProof/>
              <w:kern w:val="2"/>
              <w:lang w:val="es-MX" w:eastAsia="es-MX"/>
              <w14:ligatures w14:val="standardContextual"/>
            </w:rPr>
          </w:pPr>
          <w:hyperlink w:anchor="_Toc149059492" w:history="1">
            <w:r w:rsidR="00502E8A" w:rsidRPr="00502E8A">
              <w:rPr>
                <w:rStyle w:val="Hipervnculo"/>
                <w:rFonts w:ascii="Montserrat" w:eastAsia="Montserrat" w:hAnsi="Montserrat" w:cs="Montserrat"/>
                <w:noProof/>
                <w:lang w:val="es-MX" w:eastAsia="es-MX"/>
              </w:rPr>
              <w:t>I.</w:t>
            </w:r>
            <w:r w:rsidR="00502E8A" w:rsidRPr="00502E8A">
              <w:rPr>
                <w:rFonts w:ascii="Montserrat" w:hAnsi="Montserrat" w:cstheme="minorBidi"/>
                <w:noProof/>
                <w:kern w:val="2"/>
                <w:lang w:val="es-MX" w:eastAsia="es-MX"/>
                <w14:ligatures w14:val="standardContextual"/>
              </w:rPr>
              <w:tab/>
              <w:t xml:space="preserve">     </w:t>
            </w:r>
            <w:r w:rsidR="00502E8A" w:rsidRPr="00502E8A">
              <w:rPr>
                <w:rStyle w:val="Hipervnculo"/>
                <w:rFonts w:ascii="Montserrat" w:eastAsia="Montserrat" w:hAnsi="Montserrat" w:cs="Montserrat"/>
                <w:noProof/>
                <w:lang w:val="es-MX" w:eastAsia="es-MX"/>
              </w:rPr>
              <w:t>Consideraciones académicas generales</w:t>
            </w:r>
            <w:r w:rsidR="00502E8A" w:rsidRPr="00502E8A">
              <w:rPr>
                <w:rFonts w:ascii="Montserrat" w:hAnsi="Montserrat"/>
                <w:noProof/>
                <w:webHidden/>
              </w:rPr>
              <w:tab/>
            </w:r>
            <w:r w:rsidR="00502E8A" w:rsidRPr="00502E8A">
              <w:rPr>
                <w:rFonts w:ascii="Montserrat" w:hAnsi="Montserrat"/>
                <w:noProof/>
                <w:webHidden/>
              </w:rPr>
              <w:fldChar w:fldCharType="begin"/>
            </w:r>
            <w:r w:rsidR="00502E8A" w:rsidRPr="00502E8A">
              <w:rPr>
                <w:rFonts w:ascii="Montserrat" w:hAnsi="Montserrat"/>
                <w:noProof/>
                <w:webHidden/>
              </w:rPr>
              <w:instrText xml:space="preserve"> PAGEREF _Toc149059492 \h </w:instrText>
            </w:r>
            <w:r w:rsidR="00502E8A" w:rsidRPr="00502E8A">
              <w:rPr>
                <w:rFonts w:ascii="Montserrat" w:hAnsi="Montserrat"/>
                <w:noProof/>
                <w:webHidden/>
              </w:rPr>
            </w:r>
            <w:r w:rsidR="00502E8A" w:rsidRPr="00502E8A">
              <w:rPr>
                <w:rFonts w:ascii="Montserrat" w:hAnsi="Montserrat"/>
                <w:noProof/>
                <w:webHidden/>
              </w:rPr>
              <w:fldChar w:fldCharType="separate"/>
            </w:r>
            <w:r w:rsidR="00603ECF">
              <w:rPr>
                <w:rFonts w:ascii="Montserrat" w:hAnsi="Montserrat"/>
                <w:noProof/>
                <w:webHidden/>
              </w:rPr>
              <w:t>2</w:t>
            </w:r>
            <w:r w:rsidR="00502E8A" w:rsidRPr="00502E8A">
              <w:rPr>
                <w:rFonts w:ascii="Montserrat" w:hAnsi="Montserrat"/>
                <w:noProof/>
                <w:webHidden/>
              </w:rPr>
              <w:fldChar w:fldCharType="end"/>
            </w:r>
          </w:hyperlink>
        </w:p>
        <w:p w14:paraId="62755D73" w14:textId="19A4B05C" w:rsidR="00502E8A" w:rsidRPr="00502E8A" w:rsidRDefault="00000000">
          <w:pPr>
            <w:pStyle w:val="TDC1"/>
            <w:tabs>
              <w:tab w:val="left" w:pos="440"/>
              <w:tab w:val="right" w:leader="dot" w:pos="8495"/>
            </w:tabs>
            <w:rPr>
              <w:rFonts w:ascii="Montserrat" w:hAnsi="Montserrat" w:cstheme="minorBidi"/>
              <w:noProof/>
              <w:kern w:val="2"/>
              <w:lang w:val="es-MX" w:eastAsia="es-MX"/>
              <w14:ligatures w14:val="standardContextual"/>
            </w:rPr>
          </w:pPr>
          <w:hyperlink w:anchor="_Toc149059493" w:history="1">
            <w:r w:rsidR="00502E8A" w:rsidRPr="00502E8A">
              <w:rPr>
                <w:rStyle w:val="Hipervnculo"/>
                <w:rFonts w:ascii="Montserrat" w:eastAsia="Montserrat" w:hAnsi="Montserrat" w:cs="Montserrat"/>
                <w:noProof/>
                <w:lang w:val="es-MX" w:eastAsia="es-MX"/>
              </w:rPr>
              <w:t>II.</w:t>
            </w:r>
            <w:r w:rsidR="00502E8A" w:rsidRPr="00502E8A">
              <w:rPr>
                <w:rFonts w:ascii="Montserrat" w:hAnsi="Montserrat" w:cstheme="minorBidi"/>
                <w:noProof/>
                <w:kern w:val="2"/>
                <w:lang w:val="es-MX" w:eastAsia="es-MX"/>
                <w14:ligatures w14:val="standardContextual"/>
              </w:rPr>
              <w:tab/>
              <w:t xml:space="preserve">     </w:t>
            </w:r>
            <w:r w:rsidR="00502E8A" w:rsidRPr="00502E8A">
              <w:rPr>
                <w:rStyle w:val="Hipervnculo"/>
                <w:rFonts w:ascii="Montserrat" w:eastAsia="Montserrat" w:hAnsi="Montserrat" w:cs="Montserrat"/>
                <w:noProof/>
                <w:lang w:val="es-MX" w:eastAsia="es-MX"/>
              </w:rPr>
              <w:t>Plan DGB</w:t>
            </w:r>
            <w:r w:rsidR="00502E8A" w:rsidRPr="00502E8A">
              <w:rPr>
                <w:rFonts w:ascii="Montserrat" w:hAnsi="Montserrat"/>
                <w:noProof/>
                <w:webHidden/>
              </w:rPr>
              <w:tab/>
            </w:r>
            <w:r w:rsidR="00502E8A" w:rsidRPr="00502E8A">
              <w:rPr>
                <w:rFonts w:ascii="Montserrat" w:hAnsi="Montserrat"/>
                <w:noProof/>
                <w:webHidden/>
              </w:rPr>
              <w:fldChar w:fldCharType="begin"/>
            </w:r>
            <w:r w:rsidR="00502E8A" w:rsidRPr="00502E8A">
              <w:rPr>
                <w:rFonts w:ascii="Montserrat" w:hAnsi="Montserrat"/>
                <w:noProof/>
                <w:webHidden/>
              </w:rPr>
              <w:instrText xml:space="preserve"> PAGEREF _Toc149059493 \h </w:instrText>
            </w:r>
            <w:r w:rsidR="00502E8A" w:rsidRPr="00502E8A">
              <w:rPr>
                <w:rFonts w:ascii="Montserrat" w:hAnsi="Montserrat"/>
                <w:noProof/>
                <w:webHidden/>
              </w:rPr>
            </w:r>
            <w:r w:rsidR="00502E8A" w:rsidRPr="00502E8A">
              <w:rPr>
                <w:rFonts w:ascii="Montserrat" w:hAnsi="Montserrat"/>
                <w:noProof/>
                <w:webHidden/>
              </w:rPr>
              <w:fldChar w:fldCharType="separate"/>
            </w:r>
            <w:r w:rsidR="00603ECF">
              <w:rPr>
                <w:rFonts w:ascii="Montserrat" w:hAnsi="Montserrat"/>
                <w:noProof/>
                <w:webHidden/>
              </w:rPr>
              <w:t>5</w:t>
            </w:r>
            <w:r w:rsidR="00502E8A" w:rsidRPr="00502E8A">
              <w:rPr>
                <w:rFonts w:ascii="Montserrat" w:hAnsi="Montserrat"/>
                <w:noProof/>
                <w:webHidden/>
              </w:rPr>
              <w:fldChar w:fldCharType="end"/>
            </w:r>
          </w:hyperlink>
        </w:p>
        <w:p w14:paraId="4B8EE669" w14:textId="6ABF41DD" w:rsidR="00502E8A" w:rsidRPr="00502E8A" w:rsidRDefault="00000000">
          <w:pPr>
            <w:pStyle w:val="TDC1"/>
            <w:tabs>
              <w:tab w:val="left" w:pos="660"/>
              <w:tab w:val="right" w:leader="dot" w:pos="8495"/>
            </w:tabs>
            <w:rPr>
              <w:rFonts w:ascii="Montserrat" w:hAnsi="Montserrat" w:cstheme="minorBidi"/>
              <w:noProof/>
              <w:kern w:val="2"/>
              <w:lang w:val="es-MX" w:eastAsia="es-MX"/>
              <w14:ligatures w14:val="standardContextual"/>
            </w:rPr>
          </w:pPr>
          <w:hyperlink w:anchor="_Toc149059494" w:history="1">
            <w:r w:rsidR="00502E8A" w:rsidRPr="00502E8A">
              <w:rPr>
                <w:rStyle w:val="Hipervnculo"/>
                <w:rFonts w:ascii="Montserrat" w:eastAsia="Montserrat" w:hAnsi="Montserrat" w:cs="Montserrat"/>
                <w:noProof/>
                <w:lang w:val="es-MX" w:eastAsia="es-MX"/>
              </w:rPr>
              <w:t>III.</w:t>
            </w:r>
            <w:r w:rsidR="00502E8A" w:rsidRPr="00502E8A">
              <w:rPr>
                <w:rFonts w:ascii="Montserrat" w:hAnsi="Montserrat" w:cstheme="minorBidi"/>
                <w:noProof/>
                <w:kern w:val="2"/>
                <w:lang w:val="es-MX" w:eastAsia="es-MX"/>
                <w14:ligatures w14:val="standardContextual"/>
              </w:rPr>
              <w:tab/>
            </w:r>
            <w:r w:rsidR="00502E8A" w:rsidRPr="00502E8A">
              <w:rPr>
                <w:rStyle w:val="Hipervnculo"/>
                <w:rFonts w:ascii="Montserrat" w:eastAsia="Montserrat" w:hAnsi="Montserrat" w:cs="Montserrat"/>
                <w:noProof/>
                <w:lang w:val="es-MX" w:eastAsia="es-MX"/>
              </w:rPr>
              <w:t>Plan propio</w:t>
            </w:r>
            <w:r w:rsidR="00502E8A" w:rsidRPr="00502E8A">
              <w:rPr>
                <w:rFonts w:ascii="Montserrat" w:hAnsi="Montserrat"/>
                <w:noProof/>
                <w:webHidden/>
              </w:rPr>
              <w:tab/>
            </w:r>
            <w:r w:rsidR="00502E8A" w:rsidRPr="00502E8A">
              <w:rPr>
                <w:rFonts w:ascii="Montserrat" w:hAnsi="Montserrat"/>
                <w:noProof/>
                <w:webHidden/>
              </w:rPr>
              <w:fldChar w:fldCharType="begin"/>
            </w:r>
            <w:r w:rsidR="00502E8A" w:rsidRPr="00502E8A">
              <w:rPr>
                <w:rFonts w:ascii="Montserrat" w:hAnsi="Montserrat"/>
                <w:noProof/>
                <w:webHidden/>
              </w:rPr>
              <w:instrText xml:space="preserve"> PAGEREF _Toc149059494 \h </w:instrText>
            </w:r>
            <w:r w:rsidR="00502E8A" w:rsidRPr="00502E8A">
              <w:rPr>
                <w:rFonts w:ascii="Montserrat" w:hAnsi="Montserrat"/>
                <w:noProof/>
                <w:webHidden/>
              </w:rPr>
            </w:r>
            <w:r w:rsidR="00502E8A" w:rsidRPr="00502E8A">
              <w:rPr>
                <w:rFonts w:ascii="Montserrat" w:hAnsi="Montserrat"/>
                <w:noProof/>
                <w:webHidden/>
              </w:rPr>
              <w:fldChar w:fldCharType="separate"/>
            </w:r>
            <w:r w:rsidR="00603ECF">
              <w:rPr>
                <w:rFonts w:ascii="Montserrat" w:hAnsi="Montserrat"/>
                <w:noProof/>
                <w:webHidden/>
              </w:rPr>
              <w:t>8</w:t>
            </w:r>
            <w:r w:rsidR="00502E8A" w:rsidRPr="00502E8A">
              <w:rPr>
                <w:rFonts w:ascii="Montserrat" w:hAnsi="Montserrat"/>
                <w:noProof/>
                <w:webHidden/>
              </w:rPr>
              <w:fldChar w:fldCharType="end"/>
            </w:r>
          </w:hyperlink>
        </w:p>
        <w:p w14:paraId="442A179F" w14:textId="50DB315D" w:rsidR="00502E8A" w:rsidRPr="00502E8A" w:rsidRDefault="00000000">
          <w:pPr>
            <w:pStyle w:val="TDC1"/>
            <w:tabs>
              <w:tab w:val="left" w:pos="660"/>
              <w:tab w:val="right" w:leader="dot" w:pos="8495"/>
            </w:tabs>
            <w:rPr>
              <w:rFonts w:ascii="Montserrat" w:hAnsi="Montserrat" w:cstheme="minorBidi"/>
              <w:noProof/>
              <w:kern w:val="2"/>
              <w:lang w:val="es-MX" w:eastAsia="es-MX"/>
              <w14:ligatures w14:val="standardContextual"/>
            </w:rPr>
          </w:pPr>
          <w:hyperlink w:anchor="_Toc149059495" w:history="1">
            <w:r w:rsidR="00502E8A" w:rsidRPr="00502E8A">
              <w:rPr>
                <w:rStyle w:val="Hipervnculo"/>
                <w:rFonts w:ascii="Montserrat" w:eastAsia="Montserrat" w:hAnsi="Montserrat" w:cs="Montserrat"/>
                <w:noProof/>
                <w:lang w:val="es-MX" w:eastAsia="es-MX"/>
              </w:rPr>
              <w:t>IV.</w:t>
            </w:r>
            <w:r w:rsidR="00502E8A" w:rsidRPr="00502E8A">
              <w:rPr>
                <w:rFonts w:ascii="Montserrat" w:hAnsi="Montserrat" w:cstheme="minorBidi"/>
                <w:noProof/>
                <w:kern w:val="2"/>
                <w:lang w:val="es-MX" w:eastAsia="es-MX"/>
                <w14:ligatures w14:val="standardContextual"/>
              </w:rPr>
              <w:tab/>
            </w:r>
            <w:r w:rsidR="00502E8A" w:rsidRPr="00502E8A">
              <w:rPr>
                <w:rStyle w:val="Hipervnculo"/>
                <w:rFonts w:ascii="Montserrat" w:eastAsia="Montserrat" w:hAnsi="Montserrat" w:cs="Montserrat"/>
                <w:noProof/>
                <w:lang w:val="es-MX" w:eastAsia="es-MX"/>
              </w:rPr>
              <w:t>Anexos</w:t>
            </w:r>
            <w:r w:rsidR="00502E8A" w:rsidRPr="00502E8A">
              <w:rPr>
                <w:rFonts w:ascii="Montserrat" w:hAnsi="Montserrat"/>
                <w:noProof/>
                <w:webHidden/>
              </w:rPr>
              <w:tab/>
            </w:r>
            <w:r w:rsidR="00502E8A" w:rsidRPr="00502E8A">
              <w:rPr>
                <w:rFonts w:ascii="Montserrat" w:hAnsi="Montserrat"/>
                <w:noProof/>
                <w:webHidden/>
              </w:rPr>
              <w:fldChar w:fldCharType="begin"/>
            </w:r>
            <w:r w:rsidR="00502E8A" w:rsidRPr="00502E8A">
              <w:rPr>
                <w:rFonts w:ascii="Montserrat" w:hAnsi="Montserrat"/>
                <w:noProof/>
                <w:webHidden/>
              </w:rPr>
              <w:instrText xml:space="preserve"> PAGEREF _Toc149059495 \h </w:instrText>
            </w:r>
            <w:r w:rsidR="00502E8A" w:rsidRPr="00502E8A">
              <w:rPr>
                <w:rFonts w:ascii="Montserrat" w:hAnsi="Montserrat"/>
                <w:noProof/>
                <w:webHidden/>
              </w:rPr>
            </w:r>
            <w:r w:rsidR="00502E8A" w:rsidRPr="00502E8A">
              <w:rPr>
                <w:rFonts w:ascii="Montserrat" w:hAnsi="Montserrat"/>
                <w:noProof/>
                <w:webHidden/>
              </w:rPr>
              <w:fldChar w:fldCharType="separate"/>
            </w:r>
            <w:r w:rsidR="00603ECF">
              <w:rPr>
                <w:rFonts w:ascii="Montserrat" w:hAnsi="Montserrat"/>
                <w:noProof/>
                <w:webHidden/>
              </w:rPr>
              <w:t>19</w:t>
            </w:r>
            <w:r w:rsidR="00502E8A" w:rsidRPr="00502E8A">
              <w:rPr>
                <w:rFonts w:ascii="Montserrat" w:hAnsi="Montserrat"/>
                <w:noProof/>
                <w:webHidden/>
              </w:rPr>
              <w:fldChar w:fldCharType="end"/>
            </w:r>
          </w:hyperlink>
        </w:p>
        <w:p w14:paraId="58ABF546" w14:textId="1DD9018F" w:rsidR="00BB2426" w:rsidRPr="00502E8A" w:rsidRDefault="00BB2426" w:rsidP="00502E8A">
          <w:pPr>
            <w:tabs>
              <w:tab w:val="left" w:pos="4091"/>
            </w:tabs>
            <w:spacing w:line="360" w:lineRule="auto"/>
            <w:rPr>
              <w:rFonts w:ascii="Montserrat" w:eastAsia="Montserrat" w:hAnsi="Montserrat" w:cs="Montserrat"/>
              <w:b/>
              <w:color w:val="800000"/>
              <w:lang w:val="es-MX"/>
            </w:rPr>
          </w:pPr>
          <w:r w:rsidRPr="00502E8A">
            <w:rPr>
              <w:rFonts w:ascii="Montserrat" w:hAnsi="Montserrat"/>
            </w:rPr>
            <w:fldChar w:fldCharType="end"/>
          </w:r>
        </w:p>
      </w:sdtContent>
    </w:sdt>
    <w:p w14:paraId="46493944" w14:textId="0554D69F" w:rsidR="00BB2426" w:rsidRPr="00BB2426" w:rsidRDefault="00BB2426" w:rsidP="00BB2426">
      <w:pPr>
        <w:tabs>
          <w:tab w:val="left" w:pos="4091"/>
        </w:tabs>
        <w:rPr>
          <w:lang w:val="es-MX"/>
        </w:rPr>
        <w:sectPr w:rsidR="00BB2426" w:rsidRPr="00BB2426" w:rsidSect="00C27AB7">
          <w:pgSz w:w="11907" w:h="16839"/>
          <w:pgMar w:top="1417" w:right="1701" w:bottom="1417" w:left="1701" w:header="709" w:footer="709" w:gutter="0"/>
          <w:pgNumType w:start="0"/>
          <w:cols w:space="720"/>
          <w:titlePg/>
          <w:docGrid w:linePitch="299"/>
        </w:sectPr>
      </w:pPr>
      <w:r>
        <w:rPr>
          <w:noProof/>
          <w:lang w:val="es-MX"/>
        </w:rPr>
        <mc:AlternateContent>
          <mc:Choice Requires="wps">
            <w:drawing>
              <wp:anchor distT="0" distB="0" distL="114300" distR="114300" simplePos="0" relativeHeight="251677184" behindDoc="0" locked="0" layoutInCell="1" allowOverlap="1" wp14:anchorId="22BA513A" wp14:editId="20CB35C4">
                <wp:simplePos x="0" y="0"/>
                <wp:positionH relativeFrom="column">
                  <wp:posOffset>2374900</wp:posOffset>
                </wp:positionH>
                <wp:positionV relativeFrom="paragraph">
                  <wp:posOffset>5096510</wp:posOffset>
                </wp:positionV>
                <wp:extent cx="680936" cy="309137"/>
                <wp:effectExtent l="0" t="0" r="24130" b="15240"/>
                <wp:wrapNone/>
                <wp:docPr id="409892484" name="Rectángulo 3"/>
                <wp:cNvGraphicFramePr/>
                <a:graphic xmlns:a="http://schemas.openxmlformats.org/drawingml/2006/main">
                  <a:graphicData uri="http://schemas.microsoft.com/office/word/2010/wordprocessingShape">
                    <wps:wsp>
                      <wps:cNvSpPr/>
                      <wps:spPr>
                        <a:xfrm>
                          <a:off x="0" y="0"/>
                          <a:ext cx="680936" cy="309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1621B" id="Rectángulo 3" o:spid="_x0000_s1026" style="position:absolute;margin-left:187pt;margin-top:401.3pt;width:53.6pt;height:24.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" fillcolor="white [3212]" strokecolor="white [3212]" strokeweight="2pt"/>
            </w:pict>
          </mc:Fallback>
        </mc:AlternateContent>
      </w:r>
      <w:r>
        <w:rPr>
          <w:lang w:val="es-MX"/>
        </w:rPr>
        <w:tab/>
      </w:r>
    </w:p>
    <w:p w14:paraId="0F6326AA" w14:textId="77777777" w:rsidR="00AE19CE" w:rsidRDefault="00AE19CE" w:rsidP="00084BEC">
      <w:pPr>
        <w:pStyle w:val="Ttulo1"/>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bookmarkStart w:id="0" w:name="_Toc149059491"/>
      <w:r w:rsidRPr="00BB2426">
        <w:rPr>
          <w:rFonts w:ascii="Montserrat" w:eastAsia="Montserrat" w:hAnsi="Montserrat" w:cs="Montserrat"/>
          <w:bCs w:val="0"/>
          <w:color w:val="800000"/>
          <w:sz w:val="48"/>
          <w:szCs w:val="48"/>
          <w:lang w:val="es-MX" w:eastAsia="es-MX"/>
        </w:rPr>
        <w:lastRenderedPageBreak/>
        <w:t>Present</w:t>
      </w:r>
      <w:r w:rsidRPr="00084BEC">
        <w:rPr>
          <w:rFonts w:ascii="Montserrat" w:eastAsia="Montserrat" w:hAnsi="Montserrat" w:cs="Montserrat"/>
          <w:bCs w:val="0"/>
          <w:color w:val="800000"/>
          <w:sz w:val="48"/>
          <w:szCs w:val="48"/>
          <w:lang w:val="es-MX" w:eastAsia="es-MX"/>
        </w:rPr>
        <w:t>ación</w:t>
      </w:r>
      <w:bookmarkEnd w:id="0"/>
      <w:r w:rsidRPr="00084BEC">
        <w:rPr>
          <w:rFonts w:ascii="Montserrat" w:eastAsia="Montserrat" w:hAnsi="Montserrat" w:cs="Montserrat"/>
          <w:bCs w:val="0"/>
          <w:color w:val="800000"/>
          <w:sz w:val="48"/>
          <w:szCs w:val="48"/>
          <w:lang w:val="es-MX" w:eastAsia="es-MX"/>
        </w:rPr>
        <w:t xml:space="preserve"> </w:t>
      </w:r>
    </w:p>
    <w:p w14:paraId="2ED2423C" w14:textId="77777777" w:rsidR="00084BEC" w:rsidRPr="00084BEC" w:rsidRDefault="00084BEC" w:rsidP="00084BEC">
      <w:pPr>
        <w:rPr>
          <w:lang w:val="es-MX"/>
        </w:rPr>
      </w:pPr>
    </w:p>
    <w:p w14:paraId="69CEF430" w14:textId="77777777"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La Ley General de Educación establece que la educación impartida por los particulares en todos sus tipos y modalidades, con autorización o con reconocimiento de validez oficial de estudios, es considerada como un servicio público y por lo tanto estará sujeta a la rectoría del Estado. Asimismo, establece que la educación impartida por los particulares con autorización o con reconocimiento de validez oficial de estudios, se sujetará a lo previsto en la fracción VI del artículo 3o. de la Constitución Política de los Estados Unidos Mexicanos y al Título Décimo Primero de esta Ley.</w:t>
      </w:r>
    </w:p>
    <w:p w14:paraId="437AD620" w14:textId="77777777"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En este sentido el Estado, buscará en todo momento la equidad, la excelencia y la mejora continua en la educación, para lo cual colocará al centro de la acción pública el máximo logro de aprendizaje de las niñas, niños, adolescentes y jóvenes.</w:t>
      </w:r>
    </w:p>
    <w:p w14:paraId="5A75755F" w14:textId="77777777"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Así pues, el MCCEMS busca promover el reconocimiento, goce y ejercicio del derecho a la igualdad y no discriminación de los grupos y poblaciones históricamente excluidos, para prevenir y eliminar barreras al Aprendizaje y la participación que atentan contra la dignidad humana, al incorporar contenidos curriculares pertinentes, transversales, asequibles y con perspectiva de género en los planes y programas de estudio de la EMS.</w:t>
      </w:r>
      <w:r w:rsidRPr="00BB2426">
        <w:rPr>
          <w:rFonts w:ascii="Montserrat" w:eastAsia="Montserrat" w:hAnsi="Montserrat" w:cs="Montserrat"/>
          <w:sz w:val="20"/>
          <w:szCs w:val="20"/>
          <w:vertAlign w:val="superscript"/>
        </w:rPr>
        <w:footnoteReference w:id="1"/>
      </w:r>
    </w:p>
    <w:p w14:paraId="67249EFE" w14:textId="77777777"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La Secretaría de Educación Pública, a través de la Subsecretaría de Educación Media Superior, expresó en el Acuerdo Secretarial número 450 por el que se establecen los Lineamientos que regulan los servicios que los particulares brindan en las distintas opciones educativas en el tipo medio superior del 16 de diciembre de 2008, el establecimiento del Sistema Nacional de Bachillerato (SNB), teniendo como uno de sus ejes lograr una regulación de las modalidades de oferta que permita a las autoridades educativas contar con elementos para asegurar que quienes impartan o pretendan impartir educación media superior (EMS), cumplan con estándares de operación adecuados y pertinentes.</w:t>
      </w:r>
    </w:p>
    <w:p w14:paraId="02F45C2E" w14:textId="77777777"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Le corresponde a la Secretaría de Educación Pública prescribir las normas a que debe ajustarse la incorporación de las escuelas particulares al sistema educativo nacional mediante el otorgamiento del Reconocimiento de Validez Oficial de Estudios (RVOE) respectivo, así como inspeccionar y vigilar, en términos de la Ley General de Educación, los servicios educativos que se realicen en los planteles particulares incorporados, que estén gestionando su incorporación o que, sin estar incorporados, deban cumplir las disposiciones de la propia Ley.</w:t>
      </w:r>
    </w:p>
    <w:p w14:paraId="73810562" w14:textId="1737F142" w:rsidR="00AE19CE" w:rsidRPr="00BB2426" w:rsidRDefault="00AE19CE" w:rsidP="00AE19CE">
      <w:pPr>
        <w:jc w:val="both"/>
        <w:rPr>
          <w:rFonts w:ascii="Montserrat" w:eastAsia="Montserrat" w:hAnsi="Montserrat" w:cs="Montserrat"/>
          <w:sz w:val="20"/>
          <w:szCs w:val="20"/>
        </w:rPr>
      </w:pPr>
      <w:r w:rsidRPr="00BB2426">
        <w:rPr>
          <w:rFonts w:ascii="Montserrat" w:eastAsia="Montserrat" w:hAnsi="Montserrat" w:cs="Montserrat"/>
          <w:sz w:val="20"/>
          <w:szCs w:val="20"/>
        </w:rPr>
        <w:t xml:space="preserve">Por otro lado, la LGE establece en el artículo 44 que la Educación Media Superior, se organizará a través de un sistema que establezca un marco curricular común a nivel nacional y garantice el reconocimiento de estudios entre las opciones que ofrece este tipo educativo, mismo que se regula mediante el ACUERDO NÚMERO </w:t>
      </w:r>
      <w:r w:rsidR="00BE7052">
        <w:rPr>
          <w:rFonts w:ascii="Montserrat" w:eastAsia="Montserrat" w:hAnsi="Montserrat" w:cs="Montserrat"/>
          <w:sz w:val="20"/>
          <w:szCs w:val="20"/>
        </w:rPr>
        <w:t>09</w:t>
      </w:r>
      <w:r w:rsidRPr="00BB2426">
        <w:rPr>
          <w:rFonts w:ascii="Montserrat" w:eastAsia="Montserrat" w:hAnsi="Montserrat" w:cs="Montserrat"/>
          <w:sz w:val="20"/>
          <w:szCs w:val="20"/>
        </w:rPr>
        <w:t>/08/2</w:t>
      </w:r>
      <w:r w:rsidR="00BE7052">
        <w:rPr>
          <w:rFonts w:ascii="Montserrat" w:eastAsia="Montserrat" w:hAnsi="Montserrat" w:cs="Montserrat"/>
          <w:sz w:val="20"/>
          <w:szCs w:val="20"/>
        </w:rPr>
        <w:t>3</w:t>
      </w:r>
      <w:r w:rsidR="00513CA6">
        <w:rPr>
          <w:rFonts w:ascii="Montserrat" w:eastAsia="Montserrat" w:hAnsi="Montserrat" w:cs="Montserrat"/>
          <w:sz w:val="20"/>
          <w:szCs w:val="20"/>
        </w:rPr>
        <w:t xml:space="preserve">. </w:t>
      </w:r>
    </w:p>
    <w:p w14:paraId="19A9A896" w14:textId="03388854" w:rsidR="00C27AB7" w:rsidRDefault="00AE19CE" w:rsidP="00C27AB7">
      <w:pPr>
        <w:jc w:val="both"/>
        <w:rPr>
          <w:rFonts w:ascii="Montserrat" w:eastAsia="Montserrat" w:hAnsi="Montserrat" w:cs="Montserrat"/>
          <w:sz w:val="20"/>
          <w:szCs w:val="20"/>
        </w:rPr>
      </w:pPr>
      <w:r w:rsidRPr="00BB2426">
        <w:rPr>
          <w:rFonts w:ascii="Montserrat" w:eastAsia="Montserrat" w:hAnsi="Montserrat" w:cs="Montserrat"/>
          <w:sz w:val="20"/>
          <w:szCs w:val="20"/>
        </w:rPr>
        <w:t xml:space="preserve">El propósito del presente </w:t>
      </w:r>
      <w:r w:rsidR="00596FFD">
        <w:rPr>
          <w:rFonts w:ascii="Montserrat" w:eastAsia="Montserrat" w:hAnsi="Montserrat" w:cs="Montserrat"/>
          <w:sz w:val="20"/>
          <w:szCs w:val="20"/>
        </w:rPr>
        <w:t>documento</w:t>
      </w:r>
      <w:r w:rsidRPr="00BB2426">
        <w:rPr>
          <w:rFonts w:ascii="Montserrat" w:eastAsia="Montserrat" w:hAnsi="Montserrat" w:cs="Montserrat"/>
          <w:sz w:val="20"/>
          <w:szCs w:val="20"/>
        </w:rPr>
        <w:t xml:space="preserve"> es brindar una guía integral para los particulares interesados en tramitar el Reconocimiento de Validez Oficial de Estudios (RVOE) del tipo medio superior ante la Dirección General del Bachillerato (DGB).</w:t>
      </w:r>
    </w:p>
    <w:p w14:paraId="6BBECF4B" w14:textId="5B4EF5D4" w:rsidR="0003725A" w:rsidRDefault="00E64E13" w:rsidP="00596FFD">
      <w:pPr>
        <w:pStyle w:val="Ttulo1"/>
        <w:numPr>
          <w:ilvl w:val="0"/>
          <w:numId w:val="20"/>
        </w:numPr>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bookmarkStart w:id="1" w:name="_Toc149059492"/>
      <w:r w:rsidRPr="00BB2426">
        <w:rPr>
          <w:rFonts w:ascii="Montserrat" w:eastAsia="Montserrat" w:hAnsi="Montserrat" w:cs="Montserrat"/>
          <w:bCs w:val="0"/>
          <w:color w:val="800000"/>
          <w:sz w:val="48"/>
          <w:szCs w:val="48"/>
          <w:lang w:val="es-MX" w:eastAsia="es-MX"/>
        </w:rPr>
        <w:lastRenderedPageBreak/>
        <w:t>Consideraciones</w:t>
      </w:r>
      <w:r w:rsidR="00596FFD">
        <w:rPr>
          <w:rFonts w:ascii="Montserrat" w:eastAsia="Montserrat" w:hAnsi="Montserrat" w:cs="Montserrat"/>
          <w:bCs w:val="0"/>
          <w:color w:val="800000"/>
          <w:sz w:val="48"/>
          <w:szCs w:val="48"/>
          <w:lang w:val="es-MX" w:eastAsia="es-MX"/>
        </w:rPr>
        <w:t xml:space="preserve"> académicas generales</w:t>
      </w:r>
      <w:bookmarkEnd w:id="1"/>
    </w:p>
    <w:p w14:paraId="56EE899F" w14:textId="77777777" w:rsidR="00596FFD" w:rsidRDefault="00596FFD" w:rsidP="00596FFD">
      <w:pPr>
        <w:rPr>
          <w:lang w:val="es-MX"/>
        </w:rPr>
      </w:pPr>
    </w:p>
    <w:p w14:paraId="41832935" w14:textId="12C3B962" w:rsidR="00B3154E" w:rsidRDefault="00B3154E" w:rsidP="00643475">
      <w:pPr>
        <w:jc w:val="both"/>
        <w:rPr>
          <w:rFonts w:ascii="Montserrat" w:eastAsia="Montserrat" w:hAnsi="Montserrat" w:cs="Montserrat"/>
          <w:sz w:val="20"/>
          <w:szCs w:val="20"/>
        </w:rPr>
      </w:pPr>
      <w:r w:rsidRPr="00B3154E">
        <w:rPr>
          <w:rFonts w:ascii="Montserrat" w:eastAsia="Montserrat" w:hAnsi="Montserrat" w:cs="Montserrat"/>
          <w:sz w:val="20"/>
          <w:szCs w:val="20"/>
        </w:rPr>
        <w:t>El Reconocimiento de Validez Oficial de Estudios (RVOE) es el acto de la autoridad educativa en virtud del cual se determina incorporar un plan y programas de estudio que un particular imparte, o pretende impartir, al sistema educativo nacional.</w:t>
      </w:r>
    </w:p>
    <w:p w14:paraId="01AF5451" w14:textId="17815863" w:rsidR="00BB2426" w:rsidRDefault="00643475" w:rsidP="00643475">
      <w:pPr>
        <w:jc w:val="both"/>
        <w:rPr>
          <w:rFonts w:ascii="Montserrat" w:eastAsia="Montserrat" w:hAnsi="Montserrat" w:cs="Montserrat"/>
          <w:sz w:val="20"/>
          <w:szCs w:val="20"/>
        </w:rPr>
      </w:pPr>
      <w:r>
        <w:rPr>
          <w:rFonts w:ascii="Montserrat" w:eastAsia="Montserrat" w:hAnsi="Montserrat" w:cs="Montserrat"/>
          <w:sz w:val="20"/>
          <w:szCs w:val="20"/>
        </w:rPr>
        <w:t>Para la obtención del RVOE, el particular debe dar cumplimiento a los elementos que determina la normativa que rige dicho trámite. Para ello pone a disposición de los particulares este documento con la</w:t>
      </w:r>
      <w:r w:rsidRPr="00643475">
        <w:rPr>
          <w:rFonts w:ascii="Montserrat" w:eastAsia="Montserrat" w:hAnsi="Montserrat" w:cs="Montserrat"/>
          <w:sz w:val="20"/>
          <w:szCs w:val="20"/>
        </w:rPr>
        <w:t xml:space="preserve"> finalidad de ser una guía para los interesados en obtener el Reconocimiento de Validez Oficial de Estudios (RVOE) otorgado por </w:t>
      </w:r>
      <w:r>
        <w:rPr>
          <w:rFonts w:ascii="Montserrat" w:eastAsia="Montserrat" w:hAnsi="Montserrat" w:cs="Montserrat"/>
          <w:sz w:val="20"/>
          <w:szCs w:val="20"/>
        </w:rPr>
        <w:t>la Dirección General del Bachillerato y facilitar</w:t>
      </w:r>
      <w:r w:rsidRPr="00643475">
        <w:rPr>
          <w:rFonts w:ascii="Montserrat" w:eastAsia="Montserrat" w:hAnsi="Montserrat" w:cs="Montserrat"/>
          <w:sz w:val="20"/>
          <w:szCs w:val="20"/>
        </w:rPr>
        <w:t xml:space="preserve"> su proceso de solicitud para obtener el RVOE.</w:t>
      </w:r>
    </w:p>
    <w:p w14:paraId="29336D19" w14:textId="1D90F028" w:rsidR="00643475" w:rsidRPr="00643475" w:rsidRDefault="00643475" w:rsidP="00643475">
      <w:pPr>
        <w:jc w:val="both"/>
        <w:rPr>
          <w:rFonts w:ascii="Montserrat" w:eastAsia="Montserrat" w:hAnsi="Montserrat" w:cs="Montserrat"/>
          <w:sz w:val="20"/>
          <w:szCs w:val="20"/>
        </w:rPr>
      </w:pPr>
      <w:r>
        <w:rPr>
          <w:rFonts w:ascii="Montserrat" w:eastAsia="Montserrat" w:hAnsi="Montserrat" w:cs="Montserrat"/>
          <w:sz w:val="20"/>
          <w:szCs w:val="20"/>
        </w:rPr>
        <w:t>Las consideraciones que se tienen que prever para dicho trámite se describen a continuación.</w:t>
      </w:r>
    </w:p>
    <w:p w14:paraId="12237074" w14:textId="4C745F80"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b/>
          <w:sz w:val="20"/>
          <w:szCs w:val="20"/>
        </w:rPr>
        <w:t>1.</w:t>
      </w:r>
      <w:r w:rsidRPr="00C27AB7">
        <w:rPr>
          <w:rFonts w:ascii="Montserrat" w:eastAsia="Montserrat" w:hAnsi="Montserrat" w:cs="Montserrat"/>
          <w:sz w:val="20"/>
          <w:szCs w:val="20"/>
        </w:rPr>
        <w:t xml:space="preserve"> Las solicitudes para obtener RVOE se desahogan atendiendo lo señalado en el Acuerdo Secretarial número 450 por el que se establecen los Lineamientos que regulan los servicios que los particulares brindan en las distintas opciones educativas en el tipo medio superior</w:t>
      </w:r>
      <w:r w:rsidR="00BE7052">
        <w:rPr>
          <w:rFonts w:ascii="Montserrat" w:eastAsia="Montserrat" w:hAnsi="Montserrat" w:cs="Montserrat"/>
          <w:sz w:val="20"/>
          <w:szCs w:val="20"/>
        </w:rPr>
        <w:t>.</w:t>
      </w:r>
    </w:p>
    <w:p w14:paraId="749DBD85" w14:textId="20BD7FE4"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b/>
          <w:sz w:val="20"/>
          <w:szCs w:val="20"/>
        </w:rPr>
        <w:t>2.</w:t>
      </w:r>
      <w:r w:rsidRPr="00C27AB7">
        <w:rPr>
          <w:rFonts w:ascii="Montserrat" w:eastAsia="Montserrat" w:hAnsi="Montserrat" w:cs="Montserrat"/>
          <w:sz w:val="20"/>
          <w:szCs w:val="20"/>
        </w:rPr>
        <w:t xml:space="preserve"> Para obtener el RVOE, </w:t>
      </w:r>
      <w:r w:rsidR="00513CA6">
        <w:rPr>
          <w:rFonts w:ascii="Montserrat" w:eastAsia="Montserrat" w:hAnsi="Montserrat" w:cs="Montserrat"/>
          <w:sz w:val="20"/>
          <w:szCs w:val="20"/>
        </w:rPr>
        <w:t>en términos académicos</w:t>
      </w:r>
      <w:r w:rsidR="00513CA6" w:rsidRPr="00C27AB7">
        <w:rPr>
          <w:rFonts w:ascii="Montserrat" w:eastAsia="Montserrat" w:hAnsi="Montserrat" w:cs="Montserrat"/>
          <w:sz w:val="20"/>
          <w:szCs w:val="20"/>
        </w:rPr>
        <w:t xml:space="preserve"> </w:t>
      </w:r>
      <w:r w:rsidRPr="00C27AB7">
        <w:rPr>
          <w:rFonts w:ascii="Montserrat" w:eastAsia="Montserrat" w:hAnsi="Montserrat" w:cs="Montserrat"/>
          <w:sz w:val="20"/>
          <w:szCs w:val="20"/>
        </w:rPr>
        <w:t>los particulares deben contar</w:t>
      </w:r>
      <w:r w:rsidR="00BE7052">
        <w:rPr>
          <w:rFonts w:ascii="Montserrat" w:eastAsia="Montserrat" w:hAnsi="Montserrat" w:cs="Montserrat"/>
          <w:sz w:val="20"/>
          <w:szCs w:val="20"/>
        </w:rPr>
        <w:t xml:space="preserve"> </w:t>
      </w:r>
      <w:r w:rsidRPr="00C27AB7">
        <w:rPr>
          <w:rFonts w:ascii="Montserrat" w:eastAsia="Montserrat" w:hAnsi="Montserrat" w:cs="Montserrat"/>
          <w:sz w:val="20"/>
          <w:szCs w:val="20"/>
        </w:rPr>
        <w:t>con:</w:t>
      </w:r>
    </w:p>
    <w:tbl>
      <w:tblPr>
        <w:tblStyle w:val="af2"/>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811"/>
      </w:tblGrid>
      <w:tr w:rsidR="0003725A" w14:paraId="44B37187" w14:textId="77777777">
        <w:trPr>
          <w:trHeight w:val="630"/>
          <w:jc w:val="center"/>
        </w:trPr>
        <w:tc>
          <w:tcPr>
            <w:tcW w:w="2122" w:type="dxa"/>
            <w:vAlign w:val="center"/>
          </w:tcPr>
          <w:p w14:paraId="627C9E09" w14:textId="77777777" w:rsidR="0003725A" w:rsidRDefault="00E64E13">
            <w:pPr>
              <w:jc w:val="both"/>
              <w:rPr>
                <w:rFonts w:ascii="Montserrat" w:eastAsia="Montserrat" w:hAnsi="Montserrat" w:cs="Montserrat"/>
                <w:sz w:val="18"/>
                <w:szCs w:val="18"/>
                <w:u w:val="single"/>
              </w:rPr>
            </w:pPr>
            <w:r>
              <w:rPr>
                <w:rFonts w:ascii="Montserrat" w:eastAsia="Montserrat" w:hAnsi="Montserrat" w:cs="Montserrat"/>
                <w:sz w:val="18"/>
                <w:szCs w:val="18"/>
                <w:u w:val="single"/>
              </w:rPr>
              <w:t>Planes y programas de estudio</w:t>
            </w:r>
          </w:p>
        </w:tc>
        <w:tc>
          <w:tcPr>
            <w:tcW w:w="5811" w:type="dxa"/>
            <w:vAlign w:val="center"/>
          </w:tcPr>
          <w:p w14:paraId="61C7AFE3" w14:textId="37249104"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Que se hayan determinado procedentes por la autoridad</w:t>
            </w:r>
            <w:r w:rsidR="00BE7052">
              <w:rPr>
                <w:rFonts w:ascii="Montserrat" w:eastAsia="Montserrat" w:hAnsi="Montserrat" w:cs="Montserrat"/>
                <w:sz w:val="18"/>
                <w:szCs w:val="18"/>
              </w:rPr>
              <w:t>.</w:t>
            </w:r>
          </w:p>
        </w:tc>
      </w:tr>
      <w:tr w:rsidR="0003725A" w14:paraId="736252BB" w14:textId="77777777">
        <w:trPr>
          <w:trHeight w:val="696"/>
          <w:jc w:val="center"/>
        </w:trPr>
        <w:tc>
          <w:tcPr>
            <w:tcW w:w="2122" w:type="dxa"/>
            <w:vAlign w:val="center"/>
          </w:tcPr>
          <w:p w14:paraId="33172E9F" w14:textId="2780845F" w:rsidR="0003725A" w:rsidRDefault="00596FFD">
            <w:pPr>
              <w:jc w:val="both"/>
              <w:rPr>
                <w:rFonts w:ascii="Montserrat" w:eastAsia="Montserrat" w:hAnsi="Montserrat" w:cs="Montserrat"/>
                <w:sz w:val="18"/>
                <w:szCs w:val="18"/>
                <w:u w:val="single"/>
              </w:rPr>
            </w:pPr>
            <w:r>
              <w:rPr>
                <w:rFonts w:ascii="Montserrat" w:eastAsia="Montserrat" w:hAnsi="Montserrat" w:cs="Montserrat"/>
                <w:sz w:val="18"/>
                <w:szCs w:val="18"/>
                <w:u w:val="single"/>
              </w:rPr>
              <w:t>Personal docente</w:t>
            </w:r>
          </w:p>
        </w:tc>
        <w:tc>
          <w:tcPr>
            <w:tcW w:w="5811" w:type="dxa"/>
            <w:vAlign w:val="center"/>
          </w:tcPr>
          <w:p w14:paraId="1B6456CA" w14:textId="10DC0B2A"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Que acrediten contar con la preparación adecuada para impartir educación del tipo medio superior</w:t>
            </w:r>
            <w:r w:rsidR="00BE7052">
              <w:rPr>
                <w:rFonts w:ascii="Montserrat" w:eastAsia="Montserrat" w:hAnsi="Montserrat" w:cs="Montserrat"/>
                <w:sz w:val="18"/>
                <w:szCs w:val="18"/>
              </w:rPr>
              <w:t>.</w:t>
            </w:r>
          </w:p>
        </w:tc>
      </w:tr>
      <w:tr w:rsidR="00BE7052" w14:paraId="741F9499" w14:textId="77777777">
        <w:trPr>
          <w:trHeight w:val="696"/>
          <w:jc w:val="center"/>
        </w:trPr>
        <w:tc>
          <w:tcPr>
            <w:tcW w:w="2122" w:type="dxa"/>
            <w:vAlign w:val="center"/>
          </w:tcPr>
          <w:p w14:paraId="714F60AE" w14:textId="128A91F2" w:rsidR="00BE7052" w:rsidRDefault="00BE7052">
            <w:pPr>
              <w:jc w:val="both"/>
              <w:rPr>
                <w:rFonts w:ascii="Montserrat" w:eastAsia="Montserrat" w:hAnsi="Montserrat" w:cs="Montserrat"/>
                <w:sz w:val="18"/>
                <w:szCs w:val="18"/>
                <w:u w:val="single"/>
              </w:rPr>
            </w:pPr>
            <w:r>
              <w:rPr>
                <w:rFonts w:ascii="Montserrat" w:eastAsia="Montserrat" w:hAnsi="Montserrat" w:cs="Montserrat"/>
                <w:sz w:val="18"/>
                <w:szCs w:val="18"/>
                <w:u w:val="single"/>
              </w:rPr>
              <w:t>Reporte de recursos bibliográficos</w:t>
            </w:r>
          </w:p>
        </w:tc>
        <w:tc>
          <w:tcPr>
            <w:tcW w:w="5811" w:type="dxa"/>
            <w:vAlign w:val="center"/>
          </w:tcPr>
          <w:p w14:paraId="0D3CE4BB" w14:textId="05D8F6FA" w:rsidR="00BE7052" w:rsidRDefault="00BE7052">
            <w:pPr>
              <w:jc w:val="both"/>
              <w:rPr>
                <w:rFonts w:ascii="Montserrat" w:eastAsia="Montserrat" w:hAnsi="Montserrat" w:cs="Montserrat"/>
                <w:sz w:val="18"/>
                <w:szCs w:val="18"/>
              </w:rPr>
            </w:pPr>
            <w:r>
              <w:rPr>
                <w:rFonts w:ascii="Montserrat" w:eastAsia="Montserrat" w:hAnsi="Montserrat" w:cs="Montserrat"/>
                <w:sz w:val="18"/>
                <w:szCs w:val="18"/>
              </w:rPr>
              <w:t xml:space="preserve">Que </w:t>
            </w:r>
            <w:r w:rsidR="00513CA6">
              <w:rPr>
                <w:rFonts w:ascii="Montserrat" w:eastAsia="Montserrat" w:hAnsi="Montserrat" w:cs="Montserrat"/>
                <w:sz w:val="18"/>
                <w:szCs w:val="18"/>
              </w:rPr>
              <w:t xml:space="preserve">permitan el abordaje de </w:t>
            </w:r>
            <w:r>
              <w:rPr>
                <w:rFonts w:ascii="Montserrat" w:eastAsia="Montserrat" w:hAnsi="Montserrat" w:cs="Montserrat"/>
                <w:sz w:val="18"/>
                <w:szCs w:val="18"/>
              </w:rPr>
              <w:t>las progresiones</w:t>
            </w:r>
            <w:r w:rsidR="00513CA6">
              <w:rPr>
                <w:rFonts w:ascii="Montserrat" w:eastAsia="Montserrat" w:hAnsi="Montserrat" w:cs="Montserrat"/>
                <w:sz w:val="18"/>
                <w:szCs w:val="18"/>
              </w:rPr>
              <w:t xml:space="preserve"> de cada Unidad de Aprendizaje Curricular (UAC)</w:t>
            </w:r>
            <w:r>
              <w:rPr>
                <w:rFonts w:ascii="Montserrat" w:eastAsia="Montserrat" w:hAnsi="Montserrat" w:cs="Montserrat"/>
                <w:sz w:val="18"/>
                <w:szCs w:val="18"/>
              </w:rPr>
              <w:t xml:space="preserve"> del MCCEMS.</w:t>
            </w:r>
          </w:p>
        </w:tc>
      </w:tr>
    </w:tbl>
    <w:p w14:paraId="1E0CB77D" w14:textId="77777777" w:rsidR="0003725A" w:rsidRDefault="0003725A">
      <w:pPr>
        <w:jc w:val="both"/>
        <w:rPr>
          <w:rFonts w:ascii="Montserrat" w:eastAsia="Montserrat" w:hAnsi="Montserrat" w:cs="Montserrat"/>
          <w:sz w:val="18"/>
          <w:szCs w:val="18"/>
        </w:rPr>
      </w:pPr>
    </w:p>
    <w:p w14:paraId="68E7EB15" w14:textId="0DC04BCD"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b/>
          <w:sz w:val="20"/>
          <w:szCs w:val="20"/>
        </w:rPr>
        <w:t>3.</w:t>
      </w:r>
      <w:r w:rsidRPr="00C27AB7">
        <w:rPr>
          <w:rFonts w:ascii="Montserrat" w:eastAsia="Montserrat" w:hAnsi="Montserrat" w:cs="Montserrat"/>
          <w:sz w:val="20"/>
          <w:szCs w:val="20"/>
        </w:rPr>
        <w:t xml:space="preserve"> En atención a lo establecido en el Acuerdo Secretarial 445, publicado en el Diario Oficial de la Federación, los particulares pueden solicitar el RVOE en las siguientes modalidades y opciones</w:t>
      </w:r>
      <w:r w:rsidR="00BE7052">
        <w:rPr>
          <w:rFonts w:ascii="Montserrat" w:eastAsia="Montserrat" w:hAnsi="Montserrat" w:cs="Montserrat"/>
          <w:sz w:val="20"/>
          <w:szCs w:val="20"/>
        </w:rPr>
        <w:t xml:space="preserve"> educativas</w:t>
      </w:r>
      <w:r w:rsidRPr="00C27AB7">
        <w:rPr>
          <w:rFonts w:ascii="Montserrat" w:eastAsia="Montserrat" w:hAnsi="Montserrat" w:cs="Montserrat"/>
          <w:sz w:val="20"/>
          <w:szCs w:val="20"/>
        </w:rPr>
        <w:t>:</w:t>
      </w:r>
    </w:p>
    <w:tbl>
      <w:tblPr>
        <w:tblStyle w:val="af3"/>
        <w:tblW w:w="6378"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260"/>
      </w:tblGrid>
      <w:tr w:rsidR="0003725A" w14:paraId="304C2847" w14:textId="77777777" w:rsidTr="00C27AB7">
        <w:tc>
          <w:tcPr>
            <w:tcW w:w="3118" w:type="dxa"/>
            <w:shd w:val="clear" w:color="auto" w:fill="D0CECE"/>
            <w:vAlign w:val="center"/>
          </w:tcPr>
          <w:p w14:paraId="24327912" w14:textId="77777777" w:rsidR="0003725A" w:rsidRDefault="00E64E13">
            <w:pPr>
              <w:jc w:val="center"/>
              <w:rPr>
                <w:rFonts w:ascii="Montserrat" w:eastAsia="Montserrat" w:hAnsi="Montserrat" w:cs="Montserrat"/>
                <w:b/>
                <w:sz w:val="18"/>
                <w:szCs w:val="18"/>
              </w:rPr>
            </w:pPr>
            <w:r>
              <w:rPr>
                <w:rFonts w:ascii="Montserrat" w:eastAsia="Montserrat" w:hAnsi="Montserrat" w:cs="Montserrat"/>
                <w:b/>
                <w:sz w:val="18"/>
                <w:szCs w:val="18"/>
              </w:rPr>
              <w:t>Modalidad</w:t>
            </w:r>
          </w:p>
        </w:tc>
        <w:tc>
          <w:tcPr>
            <w:tcW w:w="3260" w:type="dxa"/>
            <w:shd w:val="clear" w:color="auto" w:fill="D0CECE"/>
            <w:vAlign w:val="center"/>
          </w:tcPr>
          <w:p w14:paraId="3F5B655B" w14:textId="77777777" w:rsidR="0003725A" w:rsidRDefault="00E64E13">
            <w:pPr>
              <w:jc w:val="center"/>
              <w:rPr>
                <w:rFonts w:ascii="Montserrat" w:eastAsia="Montserrat" w:hAnsi="Montserrat" w:cs="Montserrat"/>
                <w:b/>
                <w:sz w:val="18"/>
                <w:szCs w:val="18"/>
              </w:rPr>
            </w:pPr>
            <w:r>
              <w:rPr>
                <w:rFonts w:ascii="Montserrat" w:eastAsia="Montserrat" w:hAnsi="Montserrat" w:cs="Montserrat"/>
                <w:b/>
                <w:sz w:val="18"/>
                <w:szCs w:val="18"/>
              </w:rPr>
              <w:t>Opción</w:t>
            </w:r>
          </w:p>
        </w:tc>
      </w:tr>
      <w:tr w:rsidR="0003725A" w14:paraId="70BC5208" w14:textId="77777777" w:rsidTr="00C27AB7">
        <w:tc>
          <w:tcPr>
            <w:tcW w:w="3118" w:type="dxa"/>
            <w:vMerge w:val="restart"/>
            <w:vAlign w:val="center"/>
          </w:tcPr>
          <w:p w14:paraId="74B20BEC"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Escolarizada</w:t>
            </w:r>
          </w:p>
        </w:tc>
        <w:tc>
          <w:tcPr>
            <w:tcW w:w="3260" w:type="dxa"/>
            <w:vAlign w:val="center"/>
          </w:tcPr>
          <w:p w14:paraId="6D805EA8"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Presencial</w:t>
            </w:r>
          </w:p>
        </w:tc>
      </w:tr>
      <w:tr w:rsidR="0003725A" w14:paraId="4EDA024A" w14:textId="77777777" w:rsidTr="00C27AB7">
        <w:tc>
          <w:tcPr>
            <w:tcW w:w="3118" w:type="dxa"/>
            <w:vMerge/>
            <w:vAlign w:val="center"/>
          </w:tcPr>
          <w:p w14:paraId="03A3F89E" w14:textId="77777777" w:rsidR="0003725A" w:rsidRDefault="0003725A">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3260" w:type="dxa"/>
            <w:vAlign w:val="center"/>
          </w:tcPr>
          <w:p w14:paraId="448574A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Intensiva</w:t>
            </w:r>
          </w:p>
        </w:tc>
      </w:tr>
      <w:tr w:rsidR="0003725A" w14:paraId="5DBF00E8" w14:textId="77777777" w:rsidTr="00C27AB7">
        <w:tc>
          <w:tcPr>
            <w:tcW w:w="3118" w:type="dxa"/>
            <w:vMerge w:val="restart"/>
            <w:vAlign w:val="center"/>
          </w:tcPr>
          <w:p w14:paraId="1C96AAE0"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Mixta</w:t>
            </w:r>
          </w:p>
        </w:tc>
        <w:tc>
          <w:tcPr>
            <w:tcW w:w="3260" w:type="dxa"/>
            <w:vAlign w:val="center"/>
          </w:tcPr>
          <w:p w14:paraId="5B260C9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Mixta</w:t>
            </w:r>
          </w:p>
        </w:tc>
      </w:tr>
      <w:tr w:rsidR="0003725A" w14:paraId="0DC26417" w14:textId="77777777" w:rsidTr="00C27AB7">
        <w:tc>
          <w:tcPr>
            <w:tcW w:w="3118" w:type="dxa"/>
            <w:vMerge/>
            <w:vAlign w:val="center"/>
          </w:tcPr>
          <w:p w14:paraId="0392B99F" w14:textId="77777777" w:rsidR="0003725A" w:rsidRDefault="0003725A">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3260" w:type="dxa"/>
            <w:vAlign w:val="center"/>
          </w:tcPr>
          <w:p w14:paraId="2EE7CD79"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Autoplaneada</w:t>
            </w:r>
          </w:p>
        </w:tc>
      </w:tr>
      <w:tr w:rsidR="0003725A" w14:paraId="7AE30684" w14:textId="77777777" w:rsidTr="00C27AB7">
        <w:tc>
          <w:tcPr>
            <w:tcW w:w="3118" w:type="dxa"/>
            <w:vAlign w:val="center"/>
          </w:tcPr>
          <w:p w14:paraId="7586849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No escolarizada</w:t>
            </w:r>
          </w:p>
        </w:tc>
        <w:tc>
          <w:tcPr>
            <w:tcW w:w="3260" w:type="dxa"/>
            <w:vAlign w:val="center"/>
          </w:tcPr>
          <w:p w14:paraId="449A9F6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Virtual</w:t>
            </w:r>
          </w:p>
        </w:tc>
      </w:tr>
    </w:tbl>
    <w:p w14:paraId="727DE1B3" w14:textId="77777777" w:rsidR="0003725A" w:rsidRDefault="0003725A">
      <w:pPr>
        <w:jc w:val="both"/>
        <w:rPr>
          <w:rFonts w:ascii="Montserrat" w:eastAsia="Montserrat" w:hAnsi="Montserrat" w:cs="Montserrat"/>
          <w:sz w:val="18"/>
          <w:szCs w:val="18"/>
        </w:rPr>
      </w:pPr>
    </w:p>
    <w:p w14:paraId="624871A8" w14:textId="77777777" w:rsidR="0003725A" w:rsidRPr="00C27AB7" w:rsidRDefault="00E64E13">
      <w:pPr>
        <w:jc w:val="both"/>
        <w:rPr>
          <w:rFonts w:ascii="Montserrat" w:eastAsia="Montserrat" w:hAnsi="Montserrat" w:cs="Montserrat"/>
          <w:sz w:val="20"/>
          <w:szCs w:val="20"/>
        </w:rPr>
      </w:pPr>
      <w:bookmarkStart w:id="2" w:name="_heading=h.gjdgxs" w:colFirst="0" w:colLast="0"/>
      <w:bookmarkEnd w:id="2"/>
      <w:r w:rsidRPr="00C27AB7">
        <w:rPr>
          <w:rFonts w:ascii="Montserrat" w:eastAsia="Montserrat" w:hAnsi="Montserrat" w:cs="Montserrat"/>
          <w:b/>
          <w:sz w:val="20"/>
          <w:szCs w:val="20"/>
        </w:rPr>
        <w:t>4.</w:t>
      </w:r>
      <w:r w:rsidRPr="00C27AB7">
        <w:rPr>
          <w:rFonts w:ascii="Montserrat" w:eastAsia="Montserrat" w:hAnsi="Montserrat" w:cs="Montserrat"/>
          <w:sz w:val="20"/>
          <w:szCs w:val="20"/>
        </w:rPr>
        <w:t xml:space="preserve"> Los particulares pueden optar por impartir el plan y los programas de estudio establecidos por la Dirección General del Bachillerato o un plan y programas de estudio propios.</w:t>
      </w:r>
    </w:p>
    <w:p w14:paraId="103D2DF3" w14:textId="77777777"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sz w:val="20"/>
          <w:szCs w:val="20"/>
        </w:rPr>
        <w:t xml:space="preserve">El plan y los programas de estudio establecidos por la Dirección General del Bachillerato corresponden únicamente a Bachillerato General en la modalidad </w:t>
      </w:r>
      <w:r w:rsidRPr="00C27AB7">
        <w:rPr>
          <w:rFonts w:ascii="Montserrat" w:eastAsia="Montserrat" w:hAnsi="Montserrat" w:cs="Montserrat"/>
          <w:b/>
          <w:sz w:val="20"/>
          <w:szCs w:val="20"/>
        </w:rPr>
        <w:t>escolarizada</w:t>
      </w:r>
      <w:r w:rsidRPr="00C27AB7">
        <w:rPr>
          <w:rFonts w:ascii="Montserrat" w:eastAsia="Montserrat" w:hAnsi="Montserrat" w:cs="Montserrat"/>
          <w:sz w:val="20"/>
          <w:szCs w:val="20"/>
        </w:rPr>
        <w:t xml:space="preserve"> opción educativa </w:t>
      </w:r>
      <w:r w:rsidRPr="00C27AB7">
        <w:rPr>
          <w:rFonts w:ascii="Montserrat" w:eastAsia="Montserrat" w:hAnsi="Montserrat" w:cs="Montserrat"/>
          <w:b/>
          <w:sz w:val="20"/>
          <w:szCs w:val="20"/>
        </w:rPr>
        <w:t>presencial</w:t>
      </w:r>
      <w:r w:rsidRPr="00C27AB7">
        <w:rPr>
          <w:rFonts w:ascii="Montserrat" w:eastAsia="Montserrat" w:hAnsi="Montserrat" w:cs="Montserrat"/>
          <w:sz w:val="20"/>
          <w:szCs w:val="20"/>
        </w:rPr>
        <w:t>.</w:t>
      </w:r>
    </w:p>
    <w:p w14:paraId="161876AE" w14:textId="77777777" w:rsidR="0003725A" w:rsidRDefault="00E64E13">
      <w:pPr>
        <w:jc w:val="both"/>
        <w:rPr>
          <w:rFonts w:ascii="Montserrat" w:eastAsia="Montserrat" w:hAnsi="Montserrat" w:cs="Montserrat"/>
          <w:sz w:val="20"/>
          <w:szCs w:val="20"/>
        </w:rPr>
      </w:pPr>
      <w:r w:rsidRPr="00C27AB7">
        <w:rPr>
          <w:rFonts w:ascii="Montserrat" w:eastAsia="Montserrat" w:hAnsi="Montserrat" w:cs="Montserrat"/>
          <w:sz w:val="20"/>
          <w:szCs w:val="20"/>
        </w:rPr>
        <w:lastRenderedPageBreak/>
        <w:t>En caso de pretender obtener el reconocimiento para una modalidad y opción distinta a la escolarizada-presencial, el particular deberá presentar su propuesta de plan y programas de estudio propios, cumpliendo con lo establecido en el Artículo 34 fracción I y II del Acuerdo Secretarial 450.</w:t>
      </w:r>
    </w:p>
    <w:p w14:paraId="116E4A65" w14:textId="77777777" w:rsidR="00513CA6" w:rsidRDefault="00407349">
      <w:pPr>
        <w:jc w:val="both"/>
        <w:rPr>
          <w:rFonts w:ascii="Montserrat" w:eastAsia="Montserrat" w:hAnsi="Montserrat" w:cs="Montserrat"/>
          <w:sz w:val="20"/>
          <w:szCs w:val="20"/>
        </w:rPr>
      </w:pPr>
      <w:r>
        <w:rPr>
          <w:rFonts w:ascii="Montserrat" w:eastAsia="Montserrat" w:hAnsi="Montserrat" w:cs="Montserrat"/>
          <w:sz w:val="20"/>
          <w:szCs w:val="20"/>
        </w:rPr>
        <w:t xml:space="preserve">Cabe señalar que en el Acuerdo 450, </w:t>
      </w:r>
      <w:r w:rsidRPr="00407349">
        <w:rPr>
          <w:rFonts w:ascii="Montserrat" w:eastAsia="Montserrat" w:hAnsi="Montserrat" w:cs="Montserrat"/>
          <w:sz w:val="20"/>
          <w:szCs w:val="20"/>
        </w:rPr>
        <w:t>Artículo 31</w:t>
      </w:r>
      <w:r>
        <w:rPr>
          <w:rFonts w:ascii="Montserrat" w:eastAsia="Montserrat" w:hAnsi="Montserrat" w:cs="Montserrat"/>
          <w:sz w:val="20"/>
          <w:szCs w:val="20"/>
        </w:rPr>
        <w:t xml:space="preserve">, dice a la letra: </w:t>
      </w:r>
    </w:p>
    <w:p w14:paraId="4C5C4D8E" w14:textId="3BE31375" w:rsidR="00407349" w:rsidRPr="00513CA6" w:rsidRDefault="00407349" w:rsidP="00513CA6">
      <w:pPr>
        <w:ind w:left="720"/>
        <w:jc w:val="both"/>
        <w:rPr>
          <w:rFonts w:ascii="Montserrat" w:eastAsia="Montserrat" w:hAnsi="Montserrat" w:cs="Montserrat"/>
          <w:i/>
          <w:iCs/>
          <w:sz w:val="18"/>
          <w:szCs w:val="18"/>
        </w:rPr>
      </w:pPr>
      <w:r w:rsidRPr="00513CA6">
        <w:rPr>
          <w:rFonts w:ascii="Montserrat" w:eastAsia="Montserrat" w:hAnsi="Montserrat" w:cs="Montserrat"/>
          <w:i/>
          <w:iCs/>
          <w:sz w:val="18"/>
          <w:szCs w:val="18"/>
        </w:rPr>
        <w:t xml:space="preserve">“Los planes y programas de estudio establecidos por la autoridad educativa federal pretenden facilitar la integración de los particulares al proceso educativo, pero no restringirán su participación en la innovación y desarrollo de nuevos planes, programas y métodos educativos. </w:t>
      </w:r>
    </w:p>
    <w:p w14:paraId="78896215" w14:textId="62071B45" w:rsidR="00407349" w:rsidRDefault="00407349" w:rsidP="00513CA6">
      <w:pPr>
        <w:ind w:left="720"/>
        <w:jc w:val="both"/>
        <w:rPr>
          <w:rFonts w:ascii="Montserrat" w:eastAsia="Montserrat" w:hAnsi="Montserrat" w:cs="Montserrat"/>
          <w:i/>
          <w:iCs/>
          <w:sz w:val="20"/>
          <w:szCs w:val="20"/>
        </w:rPr>
      </w:pPr>
      <w:r w:rsidRPr="00513CA6">
        <w:rPr>
          <w:rFonts w:ascii="Montserrat" w:eastAsia="Montserrat" w:hAnsi="Montserrat" w:cs="Montserrat"/>
          <w:i/>
          <w:iCs/>
          <w:sz w:val="18"/>
          <w:szCs w:val="18"/>
        </w:rPr>
        <w:t xml:space="preserve">La autoridad educativa federal tendrá a disposición de los particulares que así lo soliciten los planes y programas de estudio que haya establecido y estén vigentes. El particular podrá sujetarse a los planes y programas establecidos y vigentes, lo cual deberá manifestarlo al momento de </w:t>
      </w:r>
      <w:proofErr w:type="spellStart"/>
      <w:r w:rsidRPr="00513CA6">
        <w:rPr>
          <w:rFonts w:ascii="Montserrat" w:eastAsia="Montserrat" w:hAnsi="Montserrat" w:cs="Montserrat"/>
          <w:i/>
          <w:iCs/>
          <w:sz w:val="18"/>
          <w:szCs w:val="18"/>
        </w:rPr>
        <w:t>requisitar</w:t>
      </w:r>
      <w:proofErr w:type="spellEnd"/>
      <w:r w:rsidRPr="00513CA6">
        <w:rPr>
          <w:rFonts w:ascii="Montserrat" w:eastAsia="Montserrat" w:hAnsi="Montserrat" w:cs="Montserrat"/>
          <w:i/>
          <w:iCs/>
          <w:sz w:val="18"/>
          <w:szCs w:val="18"/>
        </w:rPr>
        <w:t xml:space="preserve"> su solicitud de reconocimiento o bien, presentar sus propios planes y programas de estudio conforme a lo previsto en este Acuerdo”.</w:t>
      </w:r>
    </w:p>
    <w:p w14:paraId="2A5FE55D" w14:textId="1FC74D09" w:rsidR="00407349" w:rsidRPr="00407349" w:rsidRDefault="00407349">
      <w:pPr>
        <w:jc w:val="both"/>
        <w:rPr>
          <w:rFonts w:ascii="Montserrat" w:eastAsia="Montserrat" w:hAnsi="Montserrat" w:cs="Montserrat"/>
          <w:sz w:val="20"/>
          <w:szCs w:val="20"/>
        </w:rPr>
      </w:pPr>
      <w:r>
        <w:rPr>
          <w:rFonts w:ascii="Montserrat" w:eastAsia="Montserrat" w:hAnsi="Montserrat" w:cs="Montserrat"/>
          <w:sz w:val="20"/>
          <w:szCs w:val="20"/>
        </w:rPr>
        <w:t xml:space="preserve">Por lo anterior, se hace énfasis en que el particular también podría </w:t>
      </w:r>
      <w:r w:rsidR="00513CA6">
        <w:rPr>
          <w:rFonts w:ascii="Montserrat" w:eastAsia="Montserrat" w:hAnsi="Montserrat" w:cs="Montserrat"/>
          <w:sz w:val="20"/>
          <w:szCs w:val="20"/>
        </w:rPr>
        <w:t>tramitar</w:t>
      </w:r>
      <w:r>
        <w:rPr>
          <w:rFonts w:ascii="Montserrat" w:eastAsia="Montserrat" w:hAnsi="Montserrat" w:cs="Montserrat"/>
          <w:sz w:val="20"/>
          <w:szCs w:val="20"/>
        </w:rPr>
        <w:t xml:space="preserve"> un RVOE para opción y modalidad educativa presencial-escolarizada con propuesta propia</w:t>
      </w:r>
      <w:r w:rsidR="00513CA6">
        <w:rPr>
          <w:rFonts w:ascii="Montserrat" w:eastAsia="Montserrat" w:hAnsi="Montserrat" w:cs="Montserrat"/>
          <w:sz w:val="20"/>
          <w:szCs w:val="20"/>
        </w:rPr>
        <w:t>, de así requerirlo.</w:t>
      </w:r>
      <w:r>
        <w:rPr>
          <w:rFonts w:ascii="Montserrat" w:eastAsia="Montserrat" w:hAnsi="Montserrat" w:cs="Montserrat"/>
          <w:sz w:val="20"/>
          <w:szCs w:val="20"/>
        </w:rPr>
        <w:t xml:space="preserve"> Y en este caso, también el solicitante</w:t>
      </w:r>
      <w:r w:rsidRPr="00C27AB7">
        <w:rPr>
          <w:rFonts w:ascii="Montserrat" w:eastAsia="Montserrat" w:hAnsi="Montserrat" w:cs="Montserrat"/>
          <w:sz w:val="20"/>
          <w:szCs w:val="20"/>
        </w:rPr>
        <w:t xml:space="preserve"> deberá presentar su propuesta de plan y programas de estudio propios</w:t>
      </w:r>
      <w:r>
        <w:rPr>
          <w:rFonts w:ascii="Montserrat" w:eastAsia="Montserrat" w:hAnsi="Montserrat" w:cs="Montserrat"/>
          <w:sz w:val="20"/>
          <w:szCs w:val="20"/>
        </w:rPr>
        <w:t>.</w:t>
      </w:r>
    </w:p>
    <w:p w14:paraId="438DBBEA" w14:textId="77777777" w:rsidR="0003725A" w:rsidRPr="00C27AB7" w:rsidRDefault="00E64E13">
      <w:pPr>
        <w:jc w:val="both"/>
        <w:rPr>
          <w:rFonts w:ascii="Montserrat" w:eastAsia="Montserrat" w:hAnsi="Montserrat" w:cs="Montserrat"/>
          <w:b/>
          <w:sz w:val="20"/>
          <w:szCs w:val="20"/>
          <w:u w:val="single"/>
        </w:rPr>
      </w:pPr>
      <w:r w:rsidRPr="00C27AB7">
        <w:rPr>
          <w:rFonts w:ascii="Montserrat" w:eastAsia="Montserrat" w:hAnsi="Montserrat" w:cs="Montserrat"/>
          <w:b/>
          <w:sz w:val="20"/>
          <w:szCs w:val="20"/>
          <w:u w:val="single"/>
        </w:rPr>
        <w:t>De la solicitud de reconocimiento de validez oficial de estudios</w:t>
      </w:r>
    </w:p>
    <w:p w14:paraId="4B35052B" w14:textId="2DDA7904"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b/>
          <w:sz w:val="20"/>
          <w:szCs w:val="20"/>
        </w:rPr>
        <w:t>5.</w:t>
      </w:r>
      <w:r w:rsidRPr="00C27AB7">
        <w:rPr>
          <w:rFonts w:ascii="Montserrat" w:eastAsia="Montserrat" w:hAnsi="Montserrat" w:cs="Montserrat"/>
          <w:sz w:val="20"/>
          <w:szCs w:val="20"/>
        </w:rPr>
        <w:t xml:space="preserve"> Se sugiere la siguiente redacción: El peticionario podrá presentar su solicitud en escrito libre a través de la oficialía de partes de la DGB, misma que deberá de ser firmada de manera autógrafa y contener, por lo menos, la siguiente información:</w:t>
      </w:r>
    </w:p>
    <w:tbl>
      <w:tblPr>
        <w:tblStyle w:val="af4"/>
        <w:tblW w:w="8407"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5714"/>
      </w:tblGrid>
      <w:tr w:rsidR="0003725A" w14:paraId="37E3B0F1" w14:textId="77777777" w:rsidTr="00C27AB7">
        <w:trPr>
          <w:trHeight w:val="422"/>
        </w:trPr>
        <w:tc>
          <w:tcPr>
            <w:tcW w:w="2693" w:type="dxa"/>
            <w:shd w:val="clear" w:color="auto" w:fill="D0CECE"/>
            <w:vAlign w:val="center"/>
          </w:tcPr>
          <w:p w14:paraId="4C1411E5" w14:textId="77777777" w:rsidR="0003725A" w:rsidRDefault="00E64E13">
            <w:pPr>
              <w:jc w:val="center"/>
              <w:rPr>
                <w:rFonts w:ascii="Montserrat" w:eastAsia="Montserrat" w:hAnsi="Montserrat" w:cs="Montserrat"/>
                <w:b/>
                <w:sz w:val="18"/>
                <w:szCs w:val="18"/>
              </w:rPr>
            </w:pPr>
            <w:r>
              <w:rPr>
                <w:rFonts w:ascii="Montserrat" w:eastAsia="Montserrat" w:hAnsi="Montserrat" w:cs="Montserrat"/>
                <w:b/>
                <w:sz w:val="18"/>
                <w:szCs w:val="18"/>
              </w:rPr>
              <w:t>Datos</w:t>
            </w:r>
          </w:p>
        </w:tc>
        <w:tc>
          <w:tcPr>
            <w:tcW w:w="5714" w:type="dxa"/>
            <w:shd w:val="clear" w:color="auto" w:fill="D0CECE"/>
            <w:vAlign w:val="center"/>
          </w:tcPr>
          <w:p w14:paraId="38FF5EC6" w14:textId="77777777" w:rsidR="0003725A" w:rsidRDefault="00E64E13">
            <w:pPr>
              <w:jc w:val="center"/>
              <w:rPr>
                <w:rFonts w:ascii="Montserrat" w:eastAsia="Montserrat" w:hAnsi="Montserrat" w:cs="Montserrat"/>
                <w:b/>
                <w:sz w:val="18"/>
                <w:szCs w:val="18"/>
              </w:rPr>
            </w:pPr>
            <w:r>
              <w:rPr>
                <w:rFonts w:ascii="Montserrat" w:eastAsia="Montserrat" w:hAnsi="Montserrat" w:cs="Montserrat"/>
                <w:b/>
                <w:sz w:val="18"/>
                <w:szCs w:val="18"/>
              </w:rPr>
              <w:t>Precisiones</w:t>
            </w:r>
          </w:p>
        </w:tc>
      </w:tr>
      <w:tr w:rsidR="0003725A" w14:paraId="15BCAEEE" w14:textId="77777777" w:rsidTr="00C27AB7">
        <w:tc>
          <w:tcPr>
            <w:tcW w:w="2693" w:type="dxa"/>
            <w:vAlign w:val="center"/>
          </w:tcPr>
          <w:p w14:paraId="3507CD51"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Nombre del solicitante</w:t>
            </w:r>
          </w:p>
        </w:tc>
        <w:tc>
          <w:tcPr>
            <w:tcW w:w="5714" w:type="dxa"/>
            <w:vAlign w:val="center"/>
          </w:tcPr>
          <w:p w14:paraId="075C6602"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Las opciones son:</w:t>
            </w:r>
          </w:p>
          <w:p w14:paraId="7EC21C6F" w14:textId="77777777" w:rsidR="0003725A" w:rsidRDefault="00E64E13">
            <w:pPr>
              <w:numPr>
                <w:ilvl w:val="0"/>
                <w:numId w:val="8"/>
              </w:numPr>
              <w:jc w:val="both"/>
              <w:rPr>
                <w:rFonts w:ascii="Montserrat" w:eastAsia="Montserrat" w:hAnsi="Montserrat" w:cs="Montserrat"/>
                <w:sz w:val="18"/>
                <w:szCs w:val="18"/>
              </w:rPr>
            </w:pPr>
            <w:r>
              <w:rPr>
                <w:rFonts w:ascii="Montserrat" w:eastAsia="Montserrat" w:hAnsi="Montserrat" w:cs="Montserrat"/>
                <w:sz w:val="18"/>
                <w:szCs w:val="18"/>
              </w:rPr>
              <w:t>Persona física: se debe señalar el nombre completo</w:t>
            </w:r>
          </w:p>
          <w:p w14:paraId="77C9D9FD" w14:textId="77777777" w:rsidR="0003725A" w:rsidRDefault="00E64E13">
            <w:pPr>
              <w:numPr>
                <w:ilvl w:val="0"/>
                <w:numId w:val="8"/>
              </w:numPr>
              <w:jc w:val="both"/>
              <w:rPr>
                <w:rFonts w:ascii="Montserrat" w:eastAsia="Montserrat" w:hAnsi="Montserrat" w:cs="Montserrat"/>
                <w:sz w:val="18"/>
                <w:szCs w:val="18"/>
              </w:rPr>
            </w:pPr>
            <w:r>
              <w:rPr>
                <w:rFonts w:ascii="Montserrat" w:eastAsia="Montserrat" w:hAnsi="Montserrat" w:cs="Montserrat"/>
                <w:sz w:val="18"/>
                <w:szCs w:val="18"/>
              </w:rPr>
              <w:t>Persona moral: se debe señalar la denominación y razón social</w:t>
            </w:r>
          </w:p>
        </w:tc>
      </w:tr>
      <w:tr w:rsidR="0003725A" w14:paraId="5C5B8B21" w14:textId="77777777" w:rsidTr="00C27AB7">
        <w:trPr>
          <w:trHeight w:val="523"/>
        </w:trPr>
        <w:tc>
          <w:tcPr>
            <w:tcW w:w="8407" w:type="dxa"/>
            <w:gridSpan w:val="2"/>
            <w:vAlign w:val="center"/>
          </w:tcPr>
          <w:p w14:paraId="028FA938"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Domicilio, correo electrónico y teléfono para oír y recibir todo tipo de notificaciones:</w:t>
            </w:r>
          </w:p>
        </w:tc>
      </w:tr>
      <w:tr w:rsidR="0003725A" w14:paraId="2F44D4CD" w14:textId="77777777" w:rsidTr="00C27AB7">
        <w:tc>
          <w:tcPr>
            <w:tcW w:w="2693" w:type="dxa"/>
            <w:vAlign w:val="center"/>
          </w:tcPr>
          <w:p w14:paraId="3EF55D43"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 xml:space="preserve">Tipo de plan y programas de estudio que se impartirán </w:t>
            </w:r>
          </w:p>
        </w:tc>
        <w:tc>
          <w:tcPr>
            <w:tcW w:w="5714" w:type="dxa"/>
            <w:vAlign w:val="center"/>
          </w:tcPr>
          <w:p w14:paraId="6607AFE0"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Las opciones son:</w:t>
            </w:r>
          </w:p>
          <w:p w14:paraId="4FF30ABA" w14:textId="4AD9A8FB" w:rsidR="0003725A" w:rsidRDefault="00E64E13">
            <w:pPr>
              <w:numPr>
                <w:ilvl w:val="0"/>
                <w:numId w:val="19"/>
              </w:numPr>
              <w:jc w:val="both"/>
              <w:rPr>
                <w:rFonts w:ascii="Montserrat" w:eastAsia="Montserrat" w:hAnsi="Montserrat" w:cs="Montserrat"/>
                <w:sz w:val="18"/>
                <w:szCs w:val="18"/>
              </w:rPr>
            </w:pPr>
            <w:r>
              <w:rPr>
                <w:rFonts w:ascii="Montserrat" w:eastAsia="Montserrat" w:hAnsi="Montserrat" w:cs="Montserrat"/>
                <w:sz w:val="18"/>
                <w:szCs w:val="18"/>
              </w:rPr>
              <w:t>Plan y programas de estudio establecidos por la Dirección General del Bachillerato</w:t>
            </w:r>
            <w:r w:rsidR="00407349">
              <w:rPr>
                <w:rFonts w:ascii="Montserrat" w:eastAsia="Montserrat" w:hAnsi="Montserrat" w:cs="Montserrat"/>
                <w:sz w:val="18"/>
                <w:szCs w:val="18"/>
              </w:rPr>
              <w:t>.</w:t>
            </w:r>
          </w:p>
          <w:p w14:paraId="39EF600E" w14:textId="4F28C4D4" w:rsidR="0003725A" w:rsidRDefault="00E64E13">
            <w:pPr>
              <w:numPr>
                <w:ilvl w:val="0"/>
                <w:numId w:val="19"/>
              </w:numPr>
              <w:jc w:val="both"/>
              <w:rPr>
                <w:rFonts w:ascii="Montserrat" w:eastAsia="Montserrat" w:hAnsi="Montserrat" w:cs="Montserrat"/>
                <w:sz w:val="18"/>
                <w:szCs w:val="18"/>
              </w:rPr>
            </w:pPr>
            <w:r>
              <w:rPr>
                <w:rFonts w:ascii="Montserrat" w:eastAsia="Montserrat" w:hAnsi="Montserrat" w:cs="Montserrat"/>
                <w:sz w:val="18"/>
                <w:szCs w:val="18"/>
              </w:rPr>
              <w:t>Plan y programas de estudio propios</w:t>
            </w:r>
            <w:r w:rsidR="00407349">
              <w:rPr>
                <w:rFonts w:ascii="Montserrat" w:eastAsia="Montserrat" w:hAnsi="Montserrat" w:cs="Montserrat"/>
                <w:sz w:val="18"/>
                <w:szCs w:val="18"/>
              </w:rPr>
              <w:t>.</w:t>
            </w:r>
          </w:p>
        </w:tc>
      </w:tr>
      <w:tr w:rsidR="0003725A" w14:paraId="074A793A" w14:textId="77777777" w:rsidTr="00C27AB7">
        <w:trPr>
          <w:trHeight w:val="516"/>
        </w:trPr>
        <w:tc>
          <w:tcPr>
            <w:tcW w:w="8407" w:type="dxa"/>
            <w:gridSpan w:val="2"/>
            <w:vAlign w:val="center"/>
          </w:tcPr>
          <w:p w14:paraId="7EA47C88" w14:textId="77777777" w:rsidR="0003725A" w:rsidRDefault="00E64E13">
            <w:pPr>
              <w:jc w:val="center"/>
              <w:rPr>
                <w:rFonts w:ascii="Montserrat" w:eastAsia="Montserrat" w:hAnsi="Montserrat" w:cs="Montserrat"/>
                <w:b/>
                <w:sz w:val="18"/>
                <w:szCs w:val="18"/>
              </w:rPr>
            </w:pPr>
            <w:r>
              <w:rPr>
                <w:rFonts w:ascii="Montserrat" w:eastAsia="Montserrat" w:hAnsi="Montserrat" w:cs="Montserrat"/>
                <w:b/>
                <w:sz w:val="18"/>
                <w:szCs w:val="18"/>
              </w:rPr>
              <w:t>Denominación del plan de estudio</w:t>
            </w:r>
          </w:p>
        </w:tc>
      </w:tr>
      <w:tr w:rsidR="0003725A" w14:paraId="2398A2DC" w14:textId="77777777" w:rsidTr="00C27AB7">
        <w:tc>
          <w:tcPr>
            <w:tcW w:w="2693" w:type="dxa"/>
            <w:vAlign w:val="center"/>
          </w:tcPr>
          <w:p w14:paraId="4F195773"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Modalidad y opción educativa</w:t>
            </w:r>
          </w:p>
        </w:tc>
        <w:tc>
          <w:tcPr>
            <w:tcW w:w="5714" w:type="dxa"/>
            <w:vAlign w:val="center"/>
          </w:tcPr>
          <w:p w14:paraId="1A3CA528" w14:textId="00D2E652"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Se debe asentar atendiendo lo señalado en el numeral 3</w:t>
            </w:r>
            <w:r w:rsidR="00407349">
              <w:rPr>
                <w:rFonts w:ascii="Montserrat" w:eastAsia="Montserrat" w:hAnsi="Montserrat" w:cs="Montserrat"/>
                <w:sz w:val="18"/>
                <w:szCs w:val="18"/>
              </w:rPr>
              <w:t>.</w:t>
            </w:r>
          </w:p>
        </w:tc>
      </w:tr>
      <w:tr w:rsidR="0003725A" w14:paraId="5EB4E669" w14:textId="77777777" w:rsidTr="00C27AB7">
        <w:tc>
          <w:tcPr>
            <w:tcW w:w="2693" w:type="dxa"/>
            <w:vAlign w:val="center"/>
          </w:tcPr>
          <w:p w14:paraId="31AC95A9"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Duración</w:t>
            </w:r>
          </w:p>
        </w:tc>
        <w:tc>
          <w:tcPr>
            <w:tcW w:w="5714" w:type="dxa"/>
            <w:vAlign w:val="center"/>
          </w:tcPr>
          <w:p w14:paraId="44F62FAA"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Las opciones son:</w:t>
            </w:r>
          </w:p>
          <w:p w14:paraId="338F5A3C" w14:textId="77777777" w:rsidR="0003725A" w:rsidRDefault="00E64E13">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Semestral</w:t>
            </w:r>
          </w:p>
          <w:p w14:paraId="1D858298" w14:textId="77777777" w:rsidR="0003725A" w:rsidRDefault="00E64E13">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Cuatrimestral</w:t>
            </w:r>
          </w:p>
          <w:p w14:paraId="25EFD00C" w14:textId="77777777" w:rsidR="0003725A" w:rsidRDefault="0003725A">
            <w:pPr>
              <w:jc w:val="both"/>
              <w:rPr>
                <w:rFonts w:ascii="Montserrat" w:eastAsia="Montserrat" w:hAnsi="Montserrat" w:cs="Montserrat"/>
                <w:sz w:val="18"/>
                <w:szCs w:val="18"/>
              </w:rPr>
            </w:pPr>
          </w:p>
          <w:p w14:paraId="7C0D1321"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Número de semanas efectivas de clase</w:t>
            </w:r>
          </w:p>
          <w:p w14:paraId="1CA3D0BA" w14:textId="77777777" w:rsidR="0003725A" w:rsidRDefault="0003725A">
            <w:pPr>
              <w:jc w:val="both"/>
              <w:rPr>
                <w:rFonts w:ascii="Montserrat" w:eastAsia="Montserrat" w:hAnsi="Montserrat" w:cs="Montserrat"/>
                <w:sz w:val="18"/>
                <w:szCs w:val="18"/>
              </w:rPr>
            </w:pPr>
          </w:p>
          <w:p w14:paraId="538B2D3C" w14:textId="35DA84AC" w:rsidR="0003725A" w:rsidRDefault="00E64E13">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14 semanas</w:t>
            </w:r>
            <w:r w:rsidR="00407349">
              <w:rPr>
                <w:rFonts w:ascii="Montserrat" w:eastAsia="Montserrat" w:hAnsi="Montserrat" w:cs="Montserrat"/>
                <w:color w:val="000000"/>
                <w:sz w:val="18"/>
                <w:szCs w:val="18"/>
              </w:rPr>
              <w:t>,</w:t>
            </w:r>
          </w:p>
          <w:p w14:paraId="1D534372" w14:textId="4AC4BE5A" w:rsidR="0003725A" w:rsidRDefault="00E64E13">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15 semanas</w:t>
            </w:r>
            <w:r w:rsidR="00407349">
              <w:rPr>
                <w:rFonts w:ascii="Montserrat" w:eastAsia="Montserrat" w:hAnsi="Montserrat" w:cs="Montserrat"/>
                <w:color w:val="000000"/>
                <w:sz w:val="18"/>
                <w:szCs w:val="18"/>
              </w:rPr>
              <w:t xml:space="preserve"> o</w:t>
            </w:r>
          </w:p>
          <w:p w14:paraId="1E4F2E6E" w14:textId="77777777" w:rsidR="0003725A" w:rsidRDefault="00E64E13">
            <w:pPr>
              <w:numPr>
                <w:ilvl w:val="0"/>
                <w:numId w:val="17"/>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16 semanas</w:t>
            </w:r>
          </w:p>
        </w:tc>
      </w:tr>
      <w:tr w:rsidR="0003725A" w14:paraId="0925496D" w14:textId="77777777" w:rsidTr="00C27AB7">
        <w:tc>
          <w:tcPr>
            <w:tcW w:w="2693" w:type="dxa"/>
            <w:vAlign w:val="center"/>
          </w:tcPr>
          <w:p w14:paraId="5CF829AD"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Denominación propuesta para la institución educativa</w:t>
            </w:r>
          </w:p>
        </w:tc>
        <w:tc>
          <w:tcPr>
            <w:tcW w:w="5714" w:type="dxa"/>
            <w:vAlign w:val="center"/>
          </w:tcPr>
          <w:p w14:paraId="3763C264" w14:textId="1F2A6C53"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Se deberá atender lo establecido en el artículo 37 del Acuerdo 450, numeral 30.</w:t>
            </w:r>
          </w:p>
        </w:tc>
      </w:tr>
    </w:tbl>
    <w:p w14:paraId="767E9EE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 xml:space="preserve"> </w:t>
      </w:r>
    </w:p>
    <w:p w14:paraId="72A40379" w14:textId="77777777" w:rsidR="0003725A" w:rsidRPr="00C27AB7" w:rsidRDefault="00E64E13">
      <w:pPr>
        <w:jc w:val="both"/>
        <w:rPr>
          <w:rFonts w:ascii="Montserrat" w:eastAsia="Montserrat" w:hAnsi="Montserrat" w:cs="Montserrat"/>
          <w:b/>
          <w:sz w:val="20"/>
          <w:szCs w:val="20"/>
          <w:u w:val="single"/>
        </w:rPr>
      </w:pPr>
      <w:r w:rsidRPr="00C27AB7">
        <w:rPr>
          <w:rFonts w:ascii="Montserrat" w:eastAsia="Montserrat" w:hAnsi="Montserrat" w:cs="Montserrat"/>
          <w:b/>
          <w:sz w:val="20"/>
          <w:szCs w:val="20"/>
          <w:u w:val="single"/>
        </w:rPr>
        <w:lastRenderedPageBreak/>
        <w:t>De la documentación que debe adjuntarse a la solicitud</w:t>
      </w:r>
    </w:p>
    <w:p w14:paraId="19263245" w14:textId="77777777" w:rsidR="0003725A" w:rsidRPr="00E43DD5" w:rsidRDefault="00E64E13">
      <w:pPr>
        <w:jc w:val="both"/>
        <w:rPr>
          <w:rFonts w:ascii="Montserrat" w:eastAsia="Montserrat" w:hAnsi="Montserrat" w:cs="Montserrat"/>
          <w:sz w:val="20"/>
          <w:szCs w:val="20"/>
        </w:rPr>
      </w:pPr>
      <w:r w:rsidRPr="00E43DD5">
        <w:rPr>
          <w:rFonts w:ascii="Montserrat" w:eastAsia="Montserrat" w:hAnsi="Montserrat" w:cs="Montserrat"/>
          <w:b/>
          <w:sz w:val="20"/>
          <w:szCs w:val="20"/>
        </w:rPr>
        <w:t>6.</w:t>
      </w:r>
      <w:r w:rsidRPr="00E43DD5">
        <w:rPr>
          <w:rFonts w:ascii="Montserrat" w:eastAsia="Montserrat" w:hAnsi="Montserrat" w:cs="Montserrat"/>
          <w:sz w:val="20"/>
          <w:szCs w:val="20"/>
        </w:rPr>
        <w:t xml:space="preserve"> La solicitud debe acompañarse de la siguiente documentación:</w:t>
      </w:r>
    </w:p>
    <w:p w14:paraId="100A0C8E" w14:textId="42784A63" w:rsidR="00893129" w:rsidRPr="00E43DD5" w:rsidRDefault="00E64E13">
      <w:pPr>
        <w:numPr>
          <w:ilvl w:val="0"/>
          <w:numId w:val="6"/>
        </w:numPr>
        <w:pBdr>
          <w:top w:val="nil"/>
          <w:left w:val="nil"/>
          <w:bottom w:val="nil"/>
          <w:right w:val="nil"/>
          <w:between w:val="nil"/>
        </w:pBdr>
        <w:spacing w:after="0"/>
        <w:jc w:val="both"/>
        <w:rPr>
          <w:rFonts w:ascii="Montserrat" w:eastAsia="Montserrat" w:hAnsi="Montserrat" w:cs="Montserrat"/>
          <w:sz w:val="20"/>
          <w:szCs w:val="20"/>
        </w:rPr>
      </w:pPr>
      <w:r w:rsidRPr="00E43DD5">
        <w:rPr>
          <w:rFonts w:ascii="Montserrat" w:eastAsia="Montserrat" w:hAnsi="Montserrat" w:cs="Montserrat"/>
          <w:sz w:val="20"/>
          <w:szCs w:val="20"/>
        </w:rPr>
        <w:t>Plan y programas de estudio, en caso de optar por una propuesta académica propia</w:t>
      </w:r>
      <w:r w:rsidR="00893129" w:rsidRPr="00E43DD5">
        <w:rPr>
          <w:rFonts w:ascii="Montserrat" w:eastAsia="Montserrat" w:hAnsi="Montserrat" w:cs="Montserrat"/>
          <w:sz w:val="20"/>
          <w:szCs w:val="20"/>
        </w:rPr>
        <w:t>.</w:t>
      </w:r>
    </w:p>
    <w:p w14:paraId="5598F1EC" w14:textId="3F45A504" w:rsidR="00E43DD5" w:rsidRPr="00E43DD5" w:rsidRDefault="00893129" w:rsidP="00E43DD5">
      <w:pPr>
        <w:numPr>
          <w:ilvl w:val="0"/>
          <w:numId w:val="6"/>
        </w:numPr>
        <w:pBdr>
          <w:top w:val="nil"/>
          <w:left w:val="nil"/>
          <w:bottom w:val="nil"/>
          <w:right w:val="nil"/>
          <w:between w:val="nil"/>
        </w:pBdr>
        <w:spacing w:after="0"/>
        <w:jc w:val="both"/>
        <w:rPr>
          <w:rFonts w:ascii="Montserrat" w:eastAsia="Montserrat" w:hAnsi="Montserrat" w:cs="Montserrat"/>
          <w:sz w:val="20"/>
          <w:szCs w:val="20"/>
        </w:rPr>
      </w:pPr>
      <w:r w:rsidRPr="00E43DD5">
        <w:rPr>
          <w:rFonts w:ascii="Montserrat" w:eastAsia="Montserrat" w:hAnsi="Montserrat" w:cs="Montserrat"/>
          <w:sz w:val="20"/>
          <w:szCs w:val="20"/>
        </w:rPr>
        <w:t>En caso de optar por propuesta académica apegada a DGB, el plan y programas de estudio, serán los emitidos por esta Dirección, por lo que, solo deberá presentar “</w:t>
      </w:r>
      <w:r w:rsidR="00E64E13" w:rsidRPr="00E43DD5">
        <w:rPr>
          <w:rFonts w:ascii="Montserrat" w:eastAsia="Montserrat" w:hAnsi="Montserrat" w:cs="Montserrat"/>
          <w:sz w:val="20"/>
          <w:szCs w:val="20"/>
        </w:rPr>
        <w:t>carta de apego a plan y programas de estudio</w:t>
      </w:r>
      <w:r w:rsidRPr="00E43DD5">
        <w:rPr>
          <w:rFonts w:ascii="Montserrat" w:eastAsia="Montserrat" w:hAnsi="Montserrat" w:cs="Montserrat"/>
          <w:sz w:val="20"/>
          <w:szCs w:val="20"/>
        </w:rPr>
        <w:t xml:space="preserve"> de DGB</w:t>
      </w:r>
      <w:r w:rsidR="00E43DD5" w:rsidRPr="00E43DD5">
        <w:rPr>
          <w:rFonts w:ascii="Montserrat" w:eastAsia="Montserrat" w:hAnsi="Montserrat" w:cs="Montserrat"/>
          <w:sz w:val="20"/>
          <w:szCs w:val="20"/>
        </w:rPr>
        <w:t>” (ANEXO 1)</w:t>
      </w:r>
      <w:r w:rsidR="00E43DD5">
        <w:rPr>
          <w:rFonts w:ascii="Montserrat" w:eastAsia="Montserrat" w:hAnsi="Montserrat" w:cs="Montserrat"/>
          <w:sz w:val="20"/>
          <w:szCs w:val="20"/>
        </w:rPr>
        <w:t>.</w:t>
      </w:r>
    </w:p>
    <w:p w14:paraId="7E006567" w14:textId="791AC786" w:rsidR="00E43DD5" w:rsidRPr="00C27AB7" w:rsidRDefault="00E43DD5" w:rsidP="00E43DD5">
      <w:pPr>
        <w:numPr>
          <w:ilvl w:val="0"/>
          <w:numId w:val="6"/>
        </w:numPr>
        <w:pBdr>
          <w:top w:val="nil"/>
          <w:left w:val="nil"/>
          <w:bottom w:val="nil"/>
          <w:right w:val="nil"/>
          <w:between w:val="nil"/>
        </w:pBdr>
        <w:spacing w:after="0"/>
        <w:jc w:val="both"/>
        <w:rPr>
          <w:rFonts w:ascii="Montserrat" w:eastAsia="Montserrat" w:hAnsi="Montserrat" w:cs="Montserrat"/>
          <w:color w:val="000000"/>
          <w:sz w:val="20"/>
          <w:szCs w:val="20"/>
        </w:rPr>
      </w:pPr>
      <w:r w:rsidRPr="00C27AB7">
        <w:rPr>
          <w:rFonts w:ascii="Montserrat" w:eastAsia="Montserrat" w:hAnsi="Montserrat" w:cs="Montserrat"/>
          <w:color w:val="000000"/>
          <w:sz w:val="20"/>
          <w:szCs w:val="20"/>
        </w:rPr>
        <w:t>Carta compromiso para establecer y ejecutar un plan de capacitación docente</w:t>
      </w:r>
      <w:r>
        <w:rPr>
          <w:rFonts w:ascii="Montserrat" w:eastAsia="Montserrat" w:hAnsi="Montserrat" w:cs="Montserrat"/>
          <w:color w:val="000000"/>
          <w:sz w:val="20"/>
          <w:szCs w:val="20"/>
        </w:rPr>
        <w:t xml:space="preserve"> (ANEXO 2).</w:t>
      </w:r>
    </w:p>
    <w:p w14:paraId="20420CF9" w14:textId="18DB314B" w:rsidR="00E43DD5" w:rsidRPr="00C27AB7" w:rsidRDefault="00E43DD5" w:rsidP="00E43DD5">
      <w:pPr>
        <w:numPr>
          <w:ilvl w:val="0"/>
          <w:numId w:val="6"/>
        </w:numPr>
        <w:pBdr>
          <w:top w:val="nil"/>
          <w:left w:val="nil"/>
          <w:bottom w:val="nil"/>
          <w:right w:val="nil"/>
          <w:between w:val="nil"/>
        </w:pBdr>
        <w:spacing w:after="0"/>
        <w:jc w:val="both"/>
        <w:rPr>
          <w:rFonts w:ascii="Montserrat" w:eastAsia="Montserrat" w:hAnsi="Montserrat" w:cs="Montserrat"/>
          <w:color w:val="000000"/>
          <w:sz w:val="20"/>
          <w:szCs w:val="20"/>
        </w:rPr>
      </w:pPr>
      <w:r w:rsidRPr="00C27AB7">
        <w:rPr>
          <w:rFonts w:ascii="Montserrat" w:eastAsia="Montserrat" w:hAnsi="Montserrat" w:cs="Montserrat"/>
          <w:sz w:val="20"/>
          <w:szCs w:val="20"/>
        </w:rPr>
        <w:t>Carta compromiso de acceso</w:t>
      </w:r>
      <w:r>
        <w:rPr>
          <w:rFonts w:ascii="Montserrat" w:eastAsia="Montserrat" w:hAnsi="Montserrat" w:cs="Montserrat"/>
          <w:sz w:val="20"/>
          <w:szCs w:val="20"/>
        </w:rPr>
        <w:t xml:space="preserve"> </w:t>
      </w:r>
      <w:r w:rsidR="001130C5">
        <w:rPr>
          <w:rFonts w:ascii="Montserrat" w:eastAsia="Montserrat" w:hAnsi="Montserrat" w:cs="Montserrat"/>
          <w:sz w:val="20"/>
          <w:szCs w:val="20"/>
        </w:rPr>
        <w:t>permanente</w:t>
      </w:r>
      <w:r w:rsidRPr="00C27AB7">
        <w:rPr>
          <w:rFonts w:ascii="Montserrat" w:eastAsia="Montserrat" w:hAnsi="Montserrat" w:cs="Montserrat"/>
          <w:sz w:val="20"/>
          <w:szCs w:val="20"/>
        </w:rPr>
        <w:t xml:space="preserve"> a</w:t>
      </w:r>
      <w:r w:rsidR="001130C5">
        <w:rPr>
          <w:rFonts w:ascii="Montserrat" w:eastAsia="Montserrat" w:hAnsi="Montserrat" w:cs="Montserrat"/>
          <w:sz w:val="20"/>
          <w:szCs w:val="20"/>
        </w:rPr>
        <w:t xml:space="preserve"> la</w:t>
      </w:r>
      <w:r w:rsidRPr="00C27AB7">
        <w:rPr>
          <w:rFonts w:ascii="Montserrat" w:eastAsia="Montserrat" w:hAnsi="Montserrat" w:cs="Montserrat"/>
          <w:sz w:val="20"/>
          <w:szCs w:val="20"/>
        </w:rPr>
        <w:t xml:space="preserve"> plataforma virtual</w:t>
      </w:r>
      <w:r w:rsidR="001130C5">
        <w:rPr>
          <w:rFonts w:ascii="Montserrat" w:eastAsia="Montserrat" w:hAnsi="Montserrat" w:cs="Montserrat"/>
          <w:sz w:val="20"/>
          <w:szCs w:val="20"/>
        </w:rPr>
        <w:t xml:space="preserve"> para las solicitudes Virtual/No escolarizada;</w:t>
      </w:r>
      <w:r w:rsidRPr="00C27AB7">
        <w:rPr>
          <w:rFonts w:ascii="Montserrat" w:eastAsia="Montserrat" w:hAnsi="Montserrat" w:cs="Montserrat"/>
          <w:sz w:val="20"/>
          <w:szCs w:val="20"/>
        </w:rPr>
        <w:t xml:space="preserve"> en caso de que se trate de una solicitud </w:t>
      </w:r>
      <w:r w:rsidR="001130C5">
        <w:rPr>
          <w:rFonts w:ascii="Montserrat" w:eastAsia="Montserrat" w:hAnsi="Montserrat" w:cs="Montserrat"/>
          <w:sz w:val="20"/>
          <w:szCs w:val="20"/>
        </w:rPr>
        <w:t xml:space="preserve">con </w:t>
      </w:r>
      <w:r w:rsidRPr="00C27AB7">
        <w:rPr>
          <w:rFonts w:ascii="Montserrat" w:eastAsia="Montserrat" w:hAnsi="Montserrat" w:cs="Montserrat"/>
          <w:sz w:val="20"/>
          <w:szCs w:val="20"/>
        </w:rPr>
        <w:t>modalidad</w:t>
      </w:r>
      <w:r w:rsidR="001130C5">
        <w:rPr>
          <w:rFonts w:ascii="Montserrat" w:eastAsia="Montserrat" w:hAnsi="Montserrat" w:cs="Montserrat"/>
          <w:sz w:val="20"/>
          <w:szCs w:val="20"/>
        </w:rPr>
        <w:t xml:space="preserve"> y </w:t>
      </w:r>
      <w:r w:rsidRPr="00C27AB7">
        <w:rPr>
          <w:rFonts w:ascii="Montserrat" w:eastAsia="Montserrat" w:hAnsi="Montserrat" w:cs="Montserrat"/>
          <w:sz w:val="20"/>
          <w:szCs w:val="20"/>
        </w:rPr>
        <w:t xml:space="preserve">opción educativa </w:t>
      </w:r>
      <w:r w:rsidR="001130C5">
        <w:rPr>
          <w:rFonts w:ascii="Montserrat" w:eastAsia="Montserrat" w:hAnsi="Montserrat" w:cs="Montserrat"/>
          <w:sz w:val="20"/>
          <w:szCs w:val="20"/>
        </w:rPr>
        <w:t xml:space="preserve">distinta y </w:t>
      </w:r>
      <w:r w:rsidRPr="00C27AB7">
        <w:rPr>
          <w:rFonts w:ascii="Montserrat" w:eastAsia="Montserrat" w:hAnsi="Montserrat" w:cs="Montserrat"/>
          <w:sz w:val="20"/>
          <w:szCs w:val="20"/>
        </w:rPr>
        <w:t>se manifieste el uso de una plataforma en el proceso de enseñanza aprendizaje</w:t>
      </w:r>
      <w:r w:rsidR="001130C5">
        <w:rPr>
          <w:rFonts w:ascii="Montserrat" w:eastAsia="Montserrat" w:hAnsi="Montserrat" w:cs="Montserrat"/>
          <w:sz w:val="20"/>
          <w:szCs w:val="20"/>
        </w:rPr>
        <w:t xml:space="preserve"> también deberá presentar esta carta</w:t>
      </w:r>
      <w:r>
        <w:rPr>
          <w:rFonts w:ascii="Montserrat" w:eastAsia="Montserrat" w:hAnsi="Montserrat" w:cs="Montserrat"/>
          <w:sz w:val="20"/>
          <w:szCs w:val="20"/>
        </w:rPr>
        <w:t xml:space="preserve"> (ANEXO 3).</w:t>
      </w:r>
    </w:p>
    <w:p w14:paraId="69633789" w14:textId="12ECC28E" w:rsidR="0003725A" w:rsidRPr="00E43DD5" w:rsidRDefault="001130C5">
      <w:pPr>
        <w:numPr>
          <w:ilvl w:val="0"/>
          <w:numId w:val="6"/>
        </w:numPr>
        <w:pBdr>
          <w:top w:val="nil"/>
          <w:left w:val="nil"/>
          <w:bottom w:val="nil"/>
          <w:right w:val="nil"/>
          <w:between w:val="nil"/>
        </w:pBdr>
        <w:spacing w:after="0"/>
        <w:jc w:val="both"/>
        <w:rPr>
          <w:rFonts w:ascii="Montserrat" w:eastAsia="Montserrat" w:hAnsi="Montserrat" w:cs="Montserrat"/>
          <w:sz w:val="20"/>
          <w:szCs w:val="20"/>
        </w:rPr>
      </w:pPr>
      <w:r>
        <w:rPr>
          <w:rFonts w:ascii="Montserrat" w:eastAsia="Montserrat" w:hAnsi="Montserrat" w:cs="Montserrat"/>
          <w:sz w:val="20"/>
          <w:szCs w:val="20"/>
        </w:rPr>
        <w:t>P</w:t>
      </w:r>
      <w:r w:rsidR="00893129" w:rsidRPr="00E43DD5">
        <w:rPr>
          <w:rFonts w:ascii="Montserrat" w:eastAsia="Montserrat" w:hAnsi="Montserrat" w:cs="Montserrat"/>
          <w:sz w:val="20"/>
          <w:szCs w:val="20"/>
        </w:rPr>
        <w:t xml:space="preserve">resentar la estructura curricular con </w:t>
      </w:r>
      <w:r w:rsidR="00E64E13" w:rsidRPr="00E43DD5">
        <w:rPr>
          <w:rFonts w:ascii="Montserrat" w:eastAsia="Montserrat" w:hAnsi="Montserrat" w:cs="Montserrat"/>
          <w:sz w:val="20"/>
          <w:szCs w:val="20"/>
        </w:rPr>
        <w:t>las respectivas unidades de aprendizaje curricular (UAC)</w:t>
      </w:r>
      <w:r w:rsidR="00893129" w:rsidRPr="00E43DD5">
        <w:rPr>
          <w:rFonts w:ascii="Montserrat" w:eastAsia="Montserrat" w:hAnsi="Montserrat" w:cs="Montserrat"/>
          <w:sz w:val="20"/>
          <w:szCs w:val="20"/>
        </w:rPr>
        <w:t xml:space="preserve"> de conformidad con lo dispuesto</w:t>
      </w:r>
      <w:r>
        <w:rPr>
          <w:rFonts w:ascii="Montserrat" w:eastAsia="Montserrat" w:hAnsi="Montserrat" w:cs="Montserrat"/>
          <w:sz w:val="20"/>
          <w:szCs w:val="20"/>
        </w:rPr>
        <w:t xml:space="preserve"> en las Orientaciones para la Elaboración de Mapas Curriculares.</w:t>
      </w:r>
      <w:r w:rsidR="00C567A5" w:rsidRPr="00E43DD5">
        <w:rPr>
          <w:rFonts w:ascii="Montserrat" w:eastAsia="Montserrat" w:hAnsi="Montserrat" w:cs="Montserrat"/>
          <w:sz w:val="20"/>
          <w:szCs w:val="20"/>
        </w:rPr>
        <w:t xml:space="preserve"> </w:t>
      </w:r>
    </w:p>
    <w:p w14:paraId="33C41445" w14:textId="77777777" w:rsidR="001130C5" w:rsidRPr="001130C5" w:rsidRDefault="001130C5" w:rsidP="001130C5">
      <w:pPr>
        <w:numPr>
          <w:ilvl w:val="0"/>
          <w:numId w:val="6"/>
        </w:numPr>
        <w:pBdr>
          <w:top w:val="nil"/>
          <w:left w:val="nil"/>
          <w:bottom w:val="nil"/>
          <w:right w:val="nil"/>
          <w:between w:val="nil"/>
        </w:pBdr>
        <w:spacing w:after="0"/>
        <w:jc w:val="both"/>
        <w:rPr>
          <w:rFonts w:ascii="Montserrat" w:eastAsia="Montserrat" w:hAnsi="Montserrat" w:cs="Montserrat"/>
          <w:color w:val="000000"/>
          <w:sz w:val="20"/>
          <w:szCs w:val="20"/>
        </w:rPr>
      </w:pPr>
      <w:r>
        <w:rPr>
          <w:rFonts w:ascii="Montserrat" w:eastAsia="Montserrat" w:hAnsi="Montserrat" w:cs="Montserrat"/>
          <w:sz w:val="20"/>
          <w:szCs w:val="20"/>
        </w:rPr>
        <w:t xml:space="preserve">Formato de </w:t>
      </w:r>
      <w:r w:rsidRPr="00E43DD5">
        <w:rPr>
          <w:rFonts w:ascii="Montserrat" w:eastAsia="Montserrat" w:hAnsi="Montserrat" w:cs="Montserrat"/>
          <w:sz w:val="20"/>
          <w:szCs w:val="20"/>
        </w:rPr>
        <w:t>Plantilla</w:t>
      </w:r>
      <w:r>
        <w:rPr>
          <w:rFonts w:ascii="Montserrat" w:eastAsia="Montserrat" w:hAnsi="Montserrat" w:cs="Montserrat"/>
          <w:sz w:val="20"/>
          <w:szCs w:val="20"/>
        </w:rPr>
        <w:t xml:space="preserve"> docente (ANEXO 4).</w:t>
      </w:r>
    </w:p>
    <w:p w14:paraId="1FCBAEB3" w14:textId="6E07B4DB" w:rsidR="001130C5" w:rsidRPr="00C27AB7" w:rsidRDefault="001130C5" w:rsidP="001130C5">
      <w:pPr>
        <w:numPr>
          <w:ilvl w:val="0"/>
          <w:numId w:val="6"/>
        </w:numPr>
        <w:pBdr>
          <w:top w:val="nil"/>
          <w:left w:val="nil"/>
          <w:bottom w:val="nil"/>
          <w:right w:val="nil"/>
          <w:between w:val="nil"/>
        </w:pBdr>
        <w:spacing w:after="0"/>
        <w:jc w:val="both"/>
        <w:rPr>
          <w:rFonts w:ascii="Montserrat" w:eastAsia="Montserrat" w:hAnsi="Montserrat" w:cs="Montserrat"/>
          <w:color w:val="000000"/>
          <w:sz w:val="20"/>
          <w:szCs w:val="20"/>
        </w:rPr>
      </w:pPr>
      <w:r>
        <w:rPr>
          <w:rFonts w:ascii="Montserrat" w:eastAsia="Montserrat" w:hAnsi="Montserrat" w:cs="Montserrat"/>
          <w:sz w:val="20"/>
          <w:szCs w:val="20"/>
        </w:rPr>
        <w:t>D</w:t>
      </w:r>
      <w:r w:rsidRPr="00E43DD5">
        <w:rPr>
          <w:rFonts w:ascii="Montserrat" w:eastAsia="Montserrat" w:hAnsi="Montserrat" w:cs="Montserrat"/>
          <w:sz w:val="20"/>
          <w:szCs w:val="20"/>
        </w:rPr>
        <w:t>ocumentación probatoria del personal docente con la que se acredit</w:t>
      </w:r>
      <w:r>
        <w:rPr>
          <w:rFonts w:ascii="Montserrat" w:eastAsia="Montserrat" w:hAnsi="Montserrat" w:cs="Montserrat"/>
          <w:sz w:val="20"/>
          <w:szCs w:val="20"/>
        </w:rPr>
        <w:t>é</w:t>
      </w:r>
      <w:r w:rsidRPr="00E43DD5">
        <w:rPr>
          <w:rFonts w:ascii="Montserrat" w:eastAsia="Montserrat" w:hAnsi="Montserrat" w:cs="Montserrat"/>
          <w:sz w:val="20"/>
          <w:szCs w:val="20"/>
        </w:rPr>
        <w:t xml:space="preserve"> el cumplimiento </w:t>
      </w:r>
      <w:r w:rsidRPr="00C27AB7">
        <w:rPr>
          <w:rFonts w:ascii="Montserrat" w:eastAsia="Montserrat" w:hAnsi="Montserrat" w:cs="Montserrat"/>
          <w:color w:val="000000"/>
          <w:sz w:val="20"/>
          <w:szCs w:val="20"/>
        </w:rPr>
        <w:t>de requisitos establecido</w:t>
      </w:r>
      <w:r>
        <w:rPr>
          <w:rFonts w:ascii="Montserrat" w:eastAsia="Montserrat" w:hAnsi="Montserrat" w:cs="Montserrat"/>
          <w:color w:val="000000"/>
          <w:sz w:val="20"/>
          <w:szCs w:val="20"/>
        </w:rPr>
        <w:t>s</w:t>
      </w:r>
      <w:r w:rsidRPr="00C27AB7">
        <w:rPr>
          <w:rFonts w:ascii="Montserrat" w:eastAsia="Montserrat" w:hAnsi="Montserrat" w:cs="Montserrat"/>
          <w:color w:val="000000"/>
          <w:sz w:val="20"/>
          <w:szCs w:val="20"/>
        </w:rPr>
        <w:t xml:space="preserve"> en </w:t>
      </w:r>
      <w:r w:rsidRPr="00C27AB7">
        <w:rPr>
          <w:rFonts w:ascii="Montserrat" w:eastAsia="Montserrat" w:hAnsi="Montserrat" w:cs="Montserrat"/>
          <w:sz w:val="20"/>
          <w:szCs w:val="20"/>
        </w:rPr>
        <w:t xml:space="preserve">los </w:t>
      </w:r>
      <w:r w:rsidRPr="00C27AB7">
        <w:rPr>
          <w:rFonts w:ascii="Montserrat" w:eastAsia="Montserrat" w:hAnsi="Montserrat" w:cs="Montserrat"/>
          <w:color w:val="000000"/>
          <w:sz w:val="20"/>
          <w:szCs w:val="20"/>
        </w:rPr>
        <w:t xml:space="preserve">artículos </w:t>
      </w:r>
      <w:r w:rsidRPr="00C27AB7">
        <w:rPr>
          <w:rFonts w:ascii="Montserrat" w:eastAsia="Montserrat" w:hAnsi="Montserrat" w:cs="Montserrat"/>
          <w:sz w:val="20"/>
          <w:szCs w:val="20"/>
        </w:rPr>
        <w:t>7</w:t>
      </w:r>
      <w:r>
        <w:rPr>
          <w:rFonts w:ascii="Montserrat" w:eastAsia="Montserrat" w:hAnsi="Montserrat" w:cs="Montserrat"/>
          <w:sz w:val="20"/>
          <w:szCs w:val="20"/>
        </w:rPr>
        <w:t>,</w:t>
      </w:r>
      <w:r w:rsidRPr="00C27AB7">
        <w:rPr>
          <w:rFonts w:ascii="Montserrat" w:eastAsia="Montserrat" w:hAnsi="Montserrat" w:cs="Montserrat"/>
          <w:sz w:val="20"/>
          <w:szCs w:val="20"/>
        </w:rPr>
        <w:t xml:space="preserve"> fracción I, </w:t>
      </w:r>
      <w:r>
        <w:rPr>
          <w:rFonts w:ascii="Montserrat" w:eastAsia="Montserrat" w:hAnsi="Montserrat" w:cs="Montserrat"/>
          <w:sz w:val="20"/>
          <w:szCs w:val="20"/>
        </w:rPr>
        <w:t xml:space="preserve">numerales </w:t>
      </w:r>
      <w:r w:rsidRPr="00C27AB7">
        <w:rPr>
          <w:rFonts w:ascii="Montserrat" w:eastAsia="Montserrat" w:hAnsi="Montserrat" w:cs="Montserrat"/>
          <w:sz w:val="20"/>
          <w:szCs w:val="20"/>
        </w:rPr>
        <w:t>8, 9, 10, 11, 12, 13 y 14</w:t>
      </w:r>
      <w:r w:rsidRPr="00C27AB7">
        <w:rPr>
          <w:rFonts w:ascii="Montserrat" w:eastAsia="Montserrat" w:hAnsi="Montserrat" w:cs="Montserrat"/>
          <w:color w:val="000000"/>
          <w:sz w:val="20"/>
          <w:szCs w:val="20"/>
        </w:rPr>
        <w:t xml:space="preserve"> del </w:t>
      </w:r>
      <w:r w:rsidRPr="00C27AB7">
        <w:rPr>
          <w:rFonts w:ascii="Montserrat" w:eastAsia="Montserrat" w:hAnsi="Montserrat" w:cs="Montserrat"/>
          <w:sz w:val="20"/>
          <w:szCs w:val="20"/>
        </w:rPr>
        <w:t>ACUERDO número 450 por el que se establecen los Lineamientos que regulan los servicios que los particulares brindan en las distintas opciones educativas en el tipo medio superior</w:t>
      </w:r>
      <w:r>
        <w:rPr>
          <w:rFonts w:ascii="Montserrat" w:eastAsia="Montserrat" w:hAnsi="Montserrat" w:cs="Montserrat"/>
          <w:sz w:val="20"/>
          <w:szCs w:val="20"/>
        </w:rPr>
        <w:t>.</w:t>
      </w:r>
    </w:p>
    <w:p w14:paraId="1E5684FF" w14:textId="4EAC8440" w:rsidR="0003725A" w:rsidRPr="00E43DD5" w:rsidRDefault="00E64E13">
      <w:pPr>
        <w:numPr>
          <w:ilvl w:val="0"/>
          <w:numId w:val="6"/>
        </w:numPr>
        <w:pBdr>
          <w:top w:val="nil"/>
          <w:left w:val="nil"/>
          <w:bottom w:val="nil"/>
          <w:right w:val="nil"/>
          <w:between w:val="nil"/>
        </w:pBdr>
        <w:spacing w:after="0"/>
        <w:jc w:val="both"/>
        <w:rPr>
          <w:rFonts w:ascii="Montserrat" w:eastAsia="Montserrat" w:hAnsi="Montserrat" w:cs="Montserrat"/>
          <w:sz w:val="20"/>
          <w:szCs w:val="20"/>
        </w:rPr>
      </w:pPr>
      <w:r w:rsidRPr="00E43DD5">
        <w:rPr>
          <w:rFonts w:ascii="Montserrat" w:eastAsia="Montserrat" w:hAnsi="Montserrat" w:cs="Montserrat"/>
          <w:sz w:val="20"/>
          <w:szCs w:val="20"/>
        </w:rPr>
        <w:t>Reporte de recursos bibliográficos</w:t>
      </w:r>
      <w:r w:rsidR="00E43DD5">
        <w:rPr>
          <w:rFonts w:ascii="Montserrat" w:eastAsia="Montserrat" w:hAnsi="Montserrat" w:cs="Montserrat"/>
          <w:sz w:val="20"/>
          <w:szCs w:val="20"/>
        </w:rPr>
        <w:t xml:space="preserve"> (ANEXO </w:t>
      </w:r>
      <w:r w:rsidR="001130C5">
        <w:rPr>
          <w:rFonts w:ascii="Montserrat" w:eastAsia="Montserrat" w:hAnsi="Montserrat" w:cs="Montserrat"/>
          <w:sz w:val="20"/>
          <w:szCs w:val="20"/>
        </w:rPr>
        <w:t>5</w:t>
      </w:r>
      <w:r w:rsidR="00E43DD5">
        <w:rPr>
          <w:rFonts w:ascii="Montserrat" w:eastAsia="Montserrat" w:hAnsi="Montserrat" w:cs="Montserrat"/>
          <w:sz w:val="20"/>
          <w:szCs w:val="20"/>
        </w:rPr>
        <w:t>).</w:t>
      </w:r>
    </w:p>
    <w:p w14:paraId="12E3C238" w14:textId="77777777" w:rsidR="00BB2426" w:rsidRDefault="00BB2426" w:rsidP="00BB2426">
      <w:pPr>
        <w:pStyle w:val="Ttulo1"/>
        <w:pBdr>
          <w:bottom w:val="none" w:sz="0" w:space="0" w:color="auto"/>
        </w:pBdr>
        <w:spacing w:before="240" w:after="0" w:line="259" w:lineRule="auto"/>
        <w:rPr>
          <w:rFonts w:ascii="Montserrat" w:eastAsia="Montserrat" w:hAnsi="Montserrat" w:cs="Montserrat"/>
          <w:bCs w:val="0"/>
          <w:color w:val="800000"/>
          <w:sz w:val="20"/>
          <w:szCs w:val="20"/>
          <w:lang w:val="es-MX" w:eastAsia="es-MX"/>
        </w:rPr>
      </w:pPr>
    </w:p>
    <w:p w14:paraId="4ED699BC" w14:textId="77777777" w:rsidR="00E43DD5" w:rsidRDefault="00E43DD5" w:rsidP="00E43DD5">
      <w:pPr>
        <w:rPr>
          <w:lang w:val="es-MX"/>
        </w:rPr>
      </w:pPr>
    </w:p>
    <w:p w14:paraId="0AA6F288" w14:textId="77777777" w:rsidR="00E43DD5" w:rsidRDefault="00E43DD5" w:rsidP="00E43DD5">
      <w:pPr>
        <w:rPr>
          <w:lang w:val="es-MX"/>
        </w:rPr>
      </w:pPr>
    </w:p>
    <w:p w14:paraId="741B091B" w14:textId="77777777" w:rsidR="00E43DD5" w:rsidRPr="00E43DD5" w:rsidRDefault="00E43DD5" w:rsidP="00E43DD5">
      <w:pPr>
        <w:rPr>
          <w:lang w:val="es-MX"/>
        </w:rPr>
        <w:sectPr w:rsidR="00E43DD5" w:rsidRPr="00E43DD5" w:rsidSect="00C27AB7">
          <w:pgSz w:w="11907" w:h="16839"/>
          <w:pgMar w:top="1440" w:right="1080" w:bottom="1440" w:left="1080" w:header="709" w:footer="709" w:gutter="0"/>
          <w:pgNumType w:start="1"/>
          <w:cols w:space="720"/>
          <w:titlePg/>
          <w:docGrid w:linePitch="299"/>
        </w:sectPr>
      </w:pPr>
    </w:p>
    <w:p w14:paraId="305B81A5" w14:textId="0FCB907D" w:rsidR="00BB2426" w:rsidRDefault="00E64E13" w:rsidP="00596FFD">
      <w:pPr>
        <w:pStyle w:val="Ttulo1"/>
        <w:numPr>
          <w:ilvl w:val="0"/>
          <w:numId w:val="20"/>
        </w:numPr>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bookmarkStart w:id="3" w:name="_Toc149059493"/>
      <w:r w:rsidRPr="00BB2426">
        <w:rPr>
          <w:rFonts w:ascii="Montserrat" w:eastAsia="Montserrat" w:hAnsi="Montserrat" w:cs="Montserrat"/>
          <w:bCs w:val="0"/>
          <w:color w:val="800000"/>
          <w:sz w:val="48"/>
          <w:szCs w:val="48"/>
          <w:lang w:val="es-MX" w:eastAsia="es-MX"/>
        </w:rPr>
        <w:lastRenderedPageBreak/>
        <w:t>Plan DGB</w:t>
      </w:r>
      <w:bookmarkEnd w:id="3"/>
    </w:p>
    <w:p w14:paraId="245827C7" w14:textId="77777777" w:rsidR="00C27AB7" w:rsidRDefault="00C27AB7" w:rsidP="00C27AB7">
      <w:pPr>
        <w:rPr>
          <w:lang w:val="es-MX"/>
        </w:rPr>
      </w:pPr>
    </w:p>
    <w:p w14:paraId="58E8B905" w14:textId="7427C026" w:rsidR="001A5B2C" w:rsidRPr="001A5B2C" w:rsidRDefault="001A5B2C">
      <w:pPr>
        <w:jc w:val="both"/>
        <w:rPr>
          <w:rFonts w:ascii="Montserrat" w:eastAsia="Montserrat" w:hAnsi="Montserrat" w:cs="Montserrat"/>
          <w:sz w:val="20"/>
          <w:szCs w:val="20"/>
        </w:rPr>
      </w:pPr>
      <w:r>
        <w:rPr>
          <w:rFonts w:ascii="Montserrat" w:eastAsia="Montserrat" w:hAnsi="Montserrat" w:cs="Montserrat"/>
          <w:sz w:val="20"/>
          <w:szCs w:val="20"/>
        </w:rPr>
        <w:t xml:space="preserve">El plan de estudios </w:t>
      </w:r>
      <w:r w:rsidRPr="001A5B2C">
        <w:rPr>
          <w:rFonts w:ascii="Montserrat" w:eastAsia="Montserrat" w:hAnsi="Montserrat" w:cs="Montserrat"/>
          <w:sz w:val="20"/>
          <w:szCs w:val="20"/>
        </w:rPr>
        <w:t>es la concreción del planteamiento pedagógico del que habla el Modelo Educativo.</w:t>
      </w:r>
    </w:p>
    <w:p w14:paraId="29E3C47A" w14:textId="77777777" w:rsidR="000D494D" w:rsidRDefault="000D494D" w:rsidP="000D494D">
      <w:pPr>
        <w:jc w:val="both"/>
        <w:rPr>
          <w:rFonts w:ascii="Montserrat" w:eastAsia="Montserrat" w:hAnsi="Montserrat" w:cs="Montserrat"/>
          <w:sz w:val="20"/>
          <w:szCs w:val="20"/>
        </w:rPr>
      </w:pPr>
      <w:r>
        <w:rPr>
          <w:rFonts w:ascii="Montserrat" w:eastAsia="Montserrat" w:hAnsi="Montserrat" w:cs="Montserrat"/>
          <w:sz w:val="20"/>
          <w:szCs w:val="20"/>
        </w:rPr>
        <w:t>En el artículo 29 de la Ley General de Educación se establece que los planes de estudio son</w:t>
      </w:r>
      <w:r w:rsidR="001A5B2C" w:rsidRPr="001A5B2C">
        <w:rPr>
          <w:rFonts w:ascii="Montserrat" w:eastAsia="Montserrat" w:hAnsi="Montserrat" w:cs="Montserrat"/>
          <w:sz w:val="20"/>
          <w:szCs w:val="20"/>
        </w:rPr>
        <w:t xml:space="preserve"> documentos en que se </w:t>
      </w:r>
      <w:r>
        <w:rPr>
          <w:rFonts w:ascii="Montserrat" w:eastAsia="Montserrat" w:hAnsi="Montserrat" w:cs="Montserrat"/>
          <w:sz w:val="20"/>
          <w:szCs w:val="20"/>
        </w:rPr>
        <w:t>refieren</w:t>
      </w:r>
      <w:r w:rsidR="001A5B2C" w:rsidRPr="001A5B2C">
        <w:rPr>
          <w:rFonts w:ascii="Montserrat" w:eastAsia="Montserrat" w:hAnsi="Montserrat" w:cs="Montserrat"/>
          <w:sz w:val="20"/>
          <w:szCs w:val="20"/>
        </w:rPr>
        <w:t xml:space="preserve"> los propósitos de formación general y, en su caso, la adquisición de conocimientos, habilidades</w:t>
      </w:r>
      <w:r w:rsidR="001A5B2C">
        <w:rPr>
          <w:rFonts w:ascii="Montserrat" w:eastAsia="Montserrat" w:hAnsi="Montserrat" w:cs="Montserrat"/>
          <w:sz w:val="20"/>
          <w:szCs w:val="20"/>
        </w:rPr>
        <w:t xml:space="preserve"> y</w:t>
      </w:r>
      <w:r w:rsidR="001A5B2C" w:rsidRPr="001A5B2C">
        <w:rPr>
          <w:rFonts w:ascii="Montserrat" w:eastAsia="Montserrat" w:hAnsi="Montserrat" w:cs="Montserrat"/>
          <w:sz w:val="20"/>
          <w:szCs w:val="20"/>
        </w:rPr>
        <w:t xml:space="preserve"> capacidades que correspondan </w:t>
      </w:r>
      <w:r w:rsidR="00C567A5">
        <w:rPr>
          <w:rFonts w:ascii="Montserrat" w:eastAsia="Montserrat" w:hAnsi="Montserrat" w:cs="Montserrat"/>
          <w:sz w:val="20"/>
          <w:szCs w:val="20"/>
        </w:rPr>
        <w:t>al</w:t>
      </w:r>
      <w:r w:rsidR="001A5B2C">
        <w:rPr>
          <w:rFonts w:ascii="Montserrat" w:eastAsia="Montserrat" w:hAnsi="Montserrat" w:cs="Montserrat"/>
          <w:sz w:val="20"/>
          <w:szCs w:val="20"/>
        </w:rPr>
        <w:t xml:space="preserve"> nivel medio superior</w:t>
      </w:r>
      <w:r w:rsidR="001A5B2C" w:rsidRPr="001A5B2C">
        <w:rPr>
          <w:rFonts w:ascii="Montserrat" w:eastAsia="Montserrat" w:hAnsi="Montserrat" w:cs="Montserrat"/>
          <w:sz w:val="20"/>
          <w:szCs w:val="20"/>
        </w:rPr>
        <w:t xml:space="preserve">. Los contenidos fundamentales de estudio, organizados en asignaturas u otras unidades de aprendizaje que, como mínimo, el </w:t>
      </w:r>
      <w:r w:rsidR="001A5B2C">
        <w:rPr>
          <w:rFonts w:ascii="Montserrat" w:eastAsia="Montserrat" w:hAnsi="Montserrat" w:cs="Montserrat"/>
          <w:sz w:val="20"/>
          <w:szCs w:val="20"/>
        </w:rPr>
        <w:t>estudiantado</w:t>
      </w:r>
      <w:r w:rsidR="001A5B2C" w:rsidRPr="001A5B2C">
        <w:rPr>
          <w:rFonts w:ascii="Montserrat" w:eastAsia="Montserrat" w:hAnsi="Montserrat" w:cs="Montserrat"/>
          <w:sz w:val="20"/>
          <w:szCs w:val="20"/>
        </w:rPr>
        <w:t xml:space="preserve"> deba acreditar para cumplir los propósitos </w:t>
      </w:r>
      <w:r w:rsidR="001A5B2C">
        <w:rPr>
          <w:rFonts w:ascii="Montserrat" w:eastAsia="Montserrat" w:hAnsi="Montserrat" w:cs="Montserrat"/>
          <w:sz w:val="20"/>
          <w:szCs w:val="20"/>
        </w:rPr>
        <w:t>establecidos en este</w:t>
      </w:r>
      <w:r w:rsidR="001A5B2C" w:rsidRPr="001A5B2C">
        <w:rPr>
          <w:rFonts w:ascii="Montserrat" w:eastAsia="Montserrat" w:hAnsi="Montserrat" w:cs="Montserrat"/>
          <w:sz w:val="20"/>
          <w:szCs w:val="20"/>
        </w:rPr>
        <w:t xml:space="preserve"> nivel educativo; las secuencias indispensables que deben respetarse entre las asignaturas o unidades de aprendizaje</w:t>
      </w:r>
      <w:r w:rsidR="001A5B2C">
        <w:rPr>
          <w:rFonts w:ascii="Montserrat" w:eastAsia="Montserrat" w:hAnsi="Montserrat" w:cs="Montserrat"/>
          <w:sz w:val="20"/>
          <w:szCs w:val="20"/>
        </w:rPr>
        <w:t xml:space="preserve"> </w:t>
      </w:r>
      <w:r w:rsidR="001A5B2C" w:rsidRPr="001A5B2C">
        <w:rPr>
          <w:rFonts w:ascii="Montserrat" w:eastAsia="Montserrat" w:hAnsi="Montserrat" w:cs="Montserrat"/>
          <w:sz w:val="20"/>
          <w:szCs w:val="20"/>
        </w:rPr>
        <w:t xml:space="preserve">y los criterios y procedimientos de evaluación y acreditación para verificar que el </w:t>
      </w:r>
      <w:r w:rsidR="001A5B2C">
        <w:rPr>
          <w:rFonts w:ascii="Montserrat" w:eastAsia="Montserrat" w:hAnsi="Montserrat" w:cs="Montserrat"/>
          <w:sz w:val="20"/>
          <w:szCs w:val="20"/>
        </w:rPr>
        <w:t>alumnado</w:t>
      </w:r>
      <w:r w:rsidR="001A5B2C" w:rsidRPr="001A5B2C">
        <w:rPr>
          <w:rFonts w:ascii="Montserrat" w:eastAsia="Montserrat" w:hAnsi="Montserrat" w:cs="Montserrat"/>
          <w:sz w:val="20"/>
          <w:szCs w:val="20"/>
        </w:rPr>
        <w:t xml:space="preserve"> cumpl</w:t>
      </w:r>
      <w:r w:rsidR="00B6295B">
        <w:rPr>
          <w:rFonts w:ascii="Montserrat" w:eastAsia="Montserrat" w:hAnsi="Montserrat" w:cs="Montserrat"/>
          <w:sz w:val="20"/>
          <w:szCs w:val="20"/>
        </w:rPr>
        <w:t>a</w:t>
      </w:r>
      <w:r w:rsidR="001A5B2C" w:rsidRPr="001A5B2C">
        <w:rPr>
          <w:rFonts w:ascii="Montserrat" w:eastAsia="Montserrat" w:hAnsi="Montserrat" w:cs="Montserrat"/>
          <w:sz w:val="20"/>
          <w:szCs w:val="20"/>
        </w:rPr>
        <w:t xml:space="preserve"> los propósitos</w:t>
      </w:r>
      <w:r w:rsidR="001A5B2C">
        <w:rPr>
          <w:rFonts w:ascii="Montserrat" w:eastAsia="Montserrat" w:hAnsi="Montserrat" w:cs="Montserrat"/>
          <w:sz w:val="20"/>
          <w:szCs w:val="20"/>
        </w:rPr>
        <w:t>.</w:t>
      </w:r>
    </w:p>
    <w:p w14:paraId="1D1E3A52" w14:textId="17B8DC2F" w:rsidR="000D494D" w:rsidRDefault="000D494D" w:rsidP="000D494D">
      <w:pPr>
        <w:jc w:val="both"/>
        <w:rPr>
          <w:rFonts w:ascii="Montserrat" w:eastAsia="Montserrat" w:hAnsi="Montserrat" w:cs="Montserrat"/>
          <w:sz w:val="20"/>
          <w:szCs w:val="20"/>
        </w:rPr>
      </w:pPr>
      <w:r>
        <w:rPr>
          <w:rFonts w:ascii="Montserrat" w:eastAsia="Montserrat" w:hAnsi="Montserrat" w:cs="Montserrat"/>
          <w:sz w:val="20"/>
          <w:szCs w:val="20"/>
        </w:rPr>
        <w:t>Asimismo, el plan de estudios deberá integrar l</w:t>
      </w:r>
      <w:r w:rsidRPr="000D494D">
        <w:rPr>
          <w:rFonts w:ascii="Montserrat" w:eastAsia="Montserrat" w:hAnsi="Montserrat" w:cs="Montserrat"/>
          <w:sz w:val="20"/>
          <w:szCs w:val="20"/>
        </w:rPr>
        <w:t xml:space="preserve">os contenidos a los que se refiere el artículo 30 de </w:t>
      </w:r>
      <w:r>
        <w:rPr>
          <w:rFonts w:ascii="Montserrat" w:eastAsia="Montserrat" w:hAnsi="Montserrat" w:cs="Montserrat"/>
          <w:sz w:val="20"/>
          <w:szCs w:val="20"/>
        </w:rPr>
        <w:t>dicha</w:t>
      </w:r>
      <w:r w:rsidRPr="000D494D">
        <w:rPr>
          <w:rFonts w:ascii="Montserrat" w:eastAsia="Montserrat" w:hAnsi="Montserrat" w:cs="Montserrat"/>
          <w:sz w:val="20"/>
          <w:szCs w:val="20"/>
        </w:rPr>
        <w:t xml:space="preserve"> Ley, de acuerdo con el tipo </w:t>
      </w:r>
      <w:r>
        <w:rPr>
          <w:rFonts w:ascii="Montserrat" w:eastAsia="Montserrat" w:hAnsi="Montserrat" w:cs="Montserrat"/>
          <w:sz w:val="20"/>
          <w:szCs w:val="20"/>
        </w:rPr>
        <w:t>medio superior, y, l</w:t>
      </w:r>
      <w:r w:rsidRPr="000D494D">
        <w:rPr>
          <w:rFonts w:ascii="Montserrat" w:eastAsia="Montserrat" w:hAnsi="Montserrat" w:cs="Montserrat"/>
          <w:sz w:val="20"/>
          <w:szCs w:val="20"/>
        </w:rPr>
        <w:t>os elementos que permitan la orientación integral del educando establecidos en el artículo 18</w:t>
      </w:r>
      <w:r>
        <w:rPr>
          <w:rFonts w:ascii="Montserrat" w:eastAsia="Montserrat" w:hAnsi="Montserrat" w:cs="Montserrat"/>
          <w:sz w:val="20"/>
          <w:szCs w:val="20"/>
        </w:rPr>
        <w:t xml:space="preserve"> </w:t>
      </w:r>
      <w:r w:rsidRPr="000D494D">
        <w:rPr>
          <w:rFonts w:ascii="Montserrat" w:eastAsia="Montserrat" w:hAnsi="Montserrat" w:cs="Montserrat"/>
          <w:sz w:val="20"/>
          <w:szCs w:val="20"/>
        </w:rPr>
        <w:t>de es</w:t>
      </w:r>
      <w:r>
        <w:rPr>
          <w:rFonts w:ascii="Montserrat" w:eastAsia="Montserrat" w:hAnsi="Montserrat" w:cs="Montserrat"/>
          <w:sz w:val="20"/>
          <w:szCs w:val="20"/>
        </w:rPr>
        <w:t>e</w:t>
      </w:r>
      <w:r w:rsidRPr="000D494D">
        <w:rPr>
          <w:rFonts w:ascii="Montserrat" w:eastAsia="Montserrat" w:hAnsi="Montserrat" w:cs="Montserrat"/>
          <w:sz w:val="20"/>
          <w:szCs w:val="20"/>
        </w:rPr>
        <w:t xml:space="preserve"> ordenamiento</w:t>
      </w:r>
      <w:r>
        <w:rPr>
          <w:rFonts w:ascii="Montserrat" w:eastAsia="Montserrat" w:hAnsi="Montserrat" w:cs="Montserrat"/>
          <w:sz w:val="20"/>
          <w:szCs w:val="20"/>
        </w:rPr>
        <w:t xml:space="preserve">. </w:t>
      </w:r>
    </w:p>
    <w:p w14:paraId="5CA92026" w14:textId="58E86512"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sz w:val="20"/>
          <w:szCs w:val="20"/>
        </w:rPr>
        <w:t>Al solicitar el Reconocimiento de Validez Oficial de Estudios con apego a lo establecido por la autoridad educativa,</w:t>
      </w:r>
      <w:r w:rsidR="007846DA">
        <w:rPr>
          <w:rFonts w:ascii="Montserrat" w:eastAsia="Montserrat" w:hAnsi="Montserrat" w:cs="Montserrat"/>
          <w:sz w:val="20"/>
          <w:szCs w:val="20"/>
        </w:rPr>
        <w:t xml:space="preserve"> el plan y los programas de estudio serán definidos por esta Dirección e</w:t>
      </w:r>
      <w:r w:rsidRPr="00C27AB7">
        <w:rPr>
          <w:rFonts w:ascii="Montserrat" w:eastAsia="Montserrat" w:hAnsi="Montserrat" w:cs="Montserrat"/>
          <w:sz w:val="20"/>
          <w:szCs w:val="20"/>
        </w:rPr>
        <w:t xml:space="preserve"> implica que </w:t>
      </w:r>
      <w:r w:rsidR="007846DA">
        <w:rPr>
          <w:rFonts w:ascii="Montserrat" w:eastAsia="Montserrat" w:hAnsi="Montserrat" w:cs="Montserrat"/>
          <w:sz w:val="20"/>
          <w:szCs w:val="20"/>
        </w:rPr>
        <w:t xml:space="preserve">el particular </w:t>
      </w:r>
      <w:r w:rsidRPr="00C27AB7">
        <w:rPr>
          <w:rFonts w:ascii="Montserrat" w:eastAsia="Montserrat" w:hAnsi="Montserrat" w:cs="Montserrat"/>
          <w:sz w:val="20"/>
          <w:szCs w:val="20"/>
        </w:rPr>
        <w:t>únicamente podrá operar</w:t>
      </w:r>
      <w:r w:rsidR="007846DA">
        <w:rPr>
          <w:rFonts w:ascii="Montserrat" w:eastAsia="Montserrat" w:hAnsi="Montserrat" w:cs="Montserrat"/>
          <w:sz w:val="20"/>
          <w:szCs w:val="20"/>
        </w:rPr>
        <w:t>los</w:t>
      </w:r>
      <w:r w:rsidRPr="00C27AB7">
        <w:rPr>
          <w:rFonts w:ascii="Montserrat" w:eastAsia="Montserrat" w:hAnsi="Montserrat" w:cs="Montserrat"/>
          <w:sz w:val="20"/>
          <w:szCs w:val="20"/>
        </w:rPr>
        <w:t xml:space="preserve"> en modalidad y opción educativa presencial-escolarizada, duración semestral, y</w:t>
      </w:r>
      <w:r w:rsidR="001A5B2C">
        <w:rPr>
          <w:rFonts w:ascii="Montserrat" w:eastAsia="Montserrat" w:hAnsi="Montserrat" w:cs="Montserrat"/>
          <w:sz w:val="20"/>
          <w:szCs w:val="20"/>
        </w:rPr>
        <w:t xml:space="preserve"> </w:t>
      </w:r>
      <w:r w:rsidRPr="00C27AB7">
        <w:rPr>
          <w:rFonts w:ascii="Montserrat" w:eastAsia="Montserrat" w:hAnsi="Montserrat" w:cs="Montserrat"/>
          <w:sz w:val="20"/>
          <w:szCs w:val="20"/>
        </w:rPr>
        <w:t>deberá cumplir con lo siguiente:</w:t>
      </w:r>
    </w:p>
    <w:tbl>
      <w:tblPr>
        <w:tblStyle w:val="af5"/>
        <w:tblW w:w="793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5670"/>
      </w:tblGrid>
      <w:tr w:rsidR="0003725A" w14:paraId="48EB17F8" w14:textId="77777777" w:rsidTr="00C27AB7">
        <w:tc>
          <w:tcPr>
            <w:tcW w:w="2268" w:type="dxa"/>
            <w:vAlign w:val="center"/>
          </w:tcPr>
          <w:p w14:paraId="5F432679"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 xml:space="preserve">Carta de apego </w:t>
            </w:r>
          </w:p>
        </w:tc>
        <w:tc>
          <w:tcPr>
            <w:tcW w:w="5670" w:type="dxa"/>
            <w:vAlign w:val="center"/>
          </w:tcPr>
          <w:p w14:paraId="67CF5295"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El particular se compromete a seguir fielmente el plan y programas de estudio establecidos por la DGB</w:t>
            </w:r>
            <w:r w:rsidR="00596FFD">
              <w:rPr>
                <w:rFonts w:ascii="Montserrat" w:eastAsia="Montserrat" w:hAnsi="Montserrat" w:cs="Montserrat"/>
                <w:sz w:val="18"/>
                <w:szCs w:val="18"/>
              </w:rPr>
              <w:t>.</w:t>
            </w:r>
          </w:p>
          <w:p w14:paraId="2E27D38A" w14:textId="5B8E0AAB" w:rsidR="00596FFD" w:rsidRDefault="00596FFD">
            <w:pPr>
              <w:jc w:val="both"/>
              <w:rPr>
                <w:rFonts w:ascii="Montserrat" w:eastAsia="Montserrat" w:hAnsi="Montserrat" w:cs="Montserrat"/>
                <w:sz w:val="18"/>
                <w:szCs w:val="18"/>
              </w:rPr>
            </w:pPr>
          </w:p>
        </w:tc>
      </w:tr>
      <w:tr w:rsidR="0003725A" w14:paraId="08FF5072" w14:textId="77777777" w:rsidTr="00C27AB7">
        <w:tc>
          <w:tcPr>
            <w:tcW w:w="2268" w:type="dxa"/>
            <w:vAlign w:val="center"/>
          </w:tcPr>
          <w:p w14:paraId="7E035FD4"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Carta compromiso de capacitación docente.</w:t>
            </w:r>
          </w:p>
        </w:tc>
        <w:tc>
          <w:tcPr>
            <w:tcW w:w="5670" w:type="dxa"/>
            <w:vAlign w:val="center"/>
          </w:tcPr>
          <w:p w14:paraId="628046F1" w14:textId="2CBDF95D"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Para la presentación de la carta compromiso para establecer y ejecutar un plan de capacitación docente</w:t>
            </w:r>
            <w:r w:rsidR="00596FFD">
              <w:rPr>
                <w:rFonts w:ascii="Montserrat" w:eastAsia="Montserrat" w:hAnsi="Montserrat" w:cs="Montserrat"/>
                <w:sz w:val="18"/>
                <w:szCs w:val="18"/>
              </w:rPr>
              <w:t>.</w:t>
            </w:r>
          </w:p>
          <w:p w14:paraId="6E2E805D" w14:textId="77777777" w:rsidR="0003725A" w:rsidRDefault="0003725A">
            <w:pPr>
              <w:jc w:val="both"/>
              <w:rPr>
                <w:rFonts w:ascii="Montserrat" w:eastAsia="Montserrat" w:hAnsi="Montserrat" w:cs="Montserrat"/>
                <w:sz w:val="18"/>
                <w:szCs w:val="18"/>
              </w:rPr>
            </w:pPr>
          </w:p>
        </w:tc>
      </w:tr>
      <w:tr w:rsidR="0003725A" w14:paraId="699266DD" w14:textId="77777777" w:rsidTr="00C27AB7">
        <w:tc>
          <w:tcPr>
            <w:tcW w:w="2268" w:type="dxa"/>
            <w:vAlign w:val="center"/>
          </w:tcPr>
          <w:p w14:paraId="45BDE52E" w14:textId="19849B6A"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Mapa</w:t>
            </w:r>
            <w:r w:rsidR="00596FFD">
              <w:rPr>
                <w:rFonts w:ascii="Montserrat" w:eastAsia="Montserrat" w:hAnsi="Montserrat" w:cs="Montserrat"/>
                <w:sz w:val="18"/>
                <w:szCs w:val="18"/>
              </w:rPr>
              <w:t>(s)</w:t>
            </w:r>
            <w:r>
              <w:rPr>
                <w:rFonts w:ascii="Montserrat" w:eastAsia="Montserrat" w:hAnsi="Montserrat" w:cs="Montserrat"/>
                <w:sz w:val="18"/>
                <w:szCs w:val="18"/>
              </w:rPr>
              <w:t xml:space="preserve"> curricular</w:t>
            </w:r>
            <w:r w:rsidR="00596FFD">
              <w:rPr>
                <w:rFonts w:ascii="Montserrat" w:eastAsia="Montserrat" w:hAnsi="Montserrat" w:cs="Montserrat"/>
                <w:sz w:val="18"/>
                <w:szCs w:val="18"/>
              </w:rPr>
              <w:t>(es)</w:t>
            </w:r>
          </w:p>
        </w:tc>
        <w:tc>
          <w:tcPr>
            <w:tcW w:w="5670" w:type="dxa"/>
            <w:vAlign w:val="center"/>
          </w:tcPr>
          <w:p w14:paraId="210DDF4B" w14:textId="73A4CFCB"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El particular lo</w:t>
            </w:r>
            <w:r w:rsidR="00596FFD">
              <w:rPr>
                <w:rFonts w:ascii="Montserrat" w:eastAsia="Montserrat" w:hAnsi="Montserrat" w:cs="Montserrat"/>
                <w:sz w:val="18"/>
                <w:szCs w:val="18"/>
              </w:rPr>
              <w:t>(s)</w:t>
            </w:r>
            <w:r>
              <w:rPr>
                <w:rFonts w:ascii="Montserrat" w:eastAsia="Montserrat" w:hAnsi="Montserrat" w:cs="Montserrat"/>
                <w:sz w:val="18"/>
                <w:szCs w:val="18"/>
              </w:rPr>
              <w:t xml:space="preserve"> puede descargar en </w:t>
            </w:r>
            <w:hyperlink r:id="rId23">
              <w:r>
                <w:rPr>
                  <w:rFonts w:ascii="Montserrat" w:eastAsia="Montserrat" w:hAnsi="Montserrat" w:cs="Montserrat"/>
                  <w:color w:val="1155CC"/>
                  <w:sz w:val="18"/>
                  <w:szCs w:val="18"/>
                  <w:u w:val="single"/>
                </w:rPr>
                <w:t>https://dgb.sep.gob.mx/mapas-curriculares/</w:t>
              </w:r>
            </w:hyperlink>
            <w:r>
              <w:rPr>
                <w:rFonts w:ascii="Montserrat" w:eastAsia="Montserrat" w:hAnsi="Montserrat" w:cs="Montserrat"/>
                <w:sz w:val="18"/>
                <w:szCs w:val="18"/>
              </w:rPr>
              <w:t xml:space="preserve"> </w:t>
            </w:r>
          </w:p>
          <w:p w14:paraId="2020155B" w14:textId="77777777" w:rsidR="0003725A" w:rsidRDefault="0003725A">
            <w:pPr>
              <w:jc w:val="both"/>
              <w:rPr>
                <w:rFonts w:ascii="Montserrat" w:eastAsia="Montserrat" w:hAnsi="Montserrat" w:cs="Montserrat"/>
                <w:sz w:val="18"/>
                <w:szCs w:val="18"/>
              </w:rPr>
            </w:pPr>
          </w:p>
          <w:p w14:paraId="09E00CBE"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El MCCEMS tiene la siguiente organización educativa:</w:t>
            </w:r>
          </w:p>
          <w:p w14:paraId="73558FD7" w14:textId="77777777" w:rsidR="0003725A" w:rsidRDefault="0003725A">
            <w:pPr>
              <w:jc w:val="both"/>
              <w:rPr>
                <w:rFonts w:ascii="Montserrat" w:eastAsia="Montserrat" w:hAnsi="Montserrat" w:cs="Montserrat"/>
                <w:sz w:val="18"/>
                <w:szCs w:val="18"/>
              </w:rPr>
            </w:pPr>
          </w:p>
          <w:p w14:paraId="347C1B80" w14:textId="201CB961" w:rsidR="0003725A" w:rsidRDefault="00F026F4">
            <w:pPr>
              <w:jc w:val="both"/>
              <w:rPr>
                <w:rFonts w:ascii="Montserrat" w:eastAsia="Montserrat" w:hAnsi="Montserrat" w:cs="Montserrat"/>
                <w:sz w:val="18"/>
                <w:szCs w:val="18"/>
              </w:rPr>
            </w:pPr>
            <w:r w:rsidRPr="00F026F4">
              <w:rPr>
                <w:rFonts w:ascii="Montserrat" w:eastAsia="Montserrat" w:hAnsi="Montserrat" w:cs="Montserrat"/>
                <w:noProof/>
                <w:sz w:val="18"/>
                <w:szCs w:val="18"/>
              </w:rPr>
              <w:drawing>
                <wp:inline distT="0" distB="0" distL="0" distR="0" wp14:anchorId="09007158" wp14:editId="5F2B86F0">
                  <wp:extent cx="3360565" cy="2882421"/>
                  <wp:effectExtent l="0" t="0" r="0" b="0"/>
                  <wp:docPr id="658472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72808" name=""/>
                          <pic:cNvPicPr/>
                        </pic:nvPicPr>
                        <pic:blipFill>
                          <a:blip r:embed="rId24"/>
                          <a:stretch>
                            <a:fillRect/>
                          </a:stretch>
                        </pic:blipFill>
                        <pic:spPr>
                          <a:xfrm>
                            <a:off x="0" y="0"/>
                            <a:ext cx="3377651" cy="2897076"/>
                          </a:xfrm>
                          <a:prstGeom prst="rect">
                            <a:avLst/>
                          </a:prstGeom>
                        </pic:spPr>
                      </pic:pic>
                    </a:graphicData>
                  </a:graphic>
                </wp:inline>
              </w:drawing>
            </w:r>
          </w:p>
          <w:p w14:paraId="1837C2A9" w14:textId="77777777" w:rsidR="0003725A" w:rsidRDefault="0003725A">
            <w:pPr>
              <w:jc w:val="both"/>
              <w:rPr>
                <w:rFonts w:ascii="Montserrat" w:eastAsia="Montserrat" w:hAnsi="Montserrat" w:cs="Montserrat"/>
                <w:sz w:val="18"/>
                <w:szCs w:val="18"/>
              </w:rPr>
            </w:pPr>
          </w:p>
          <w:p w14:paraId="2E3399F9" w14:textId="5E5D7B01"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Las unidades de aprendizaje curricular del Componente de </w:t>
            </w:r>
            <w:r w:rsidR="00F026F4">
              <w:rPr>
                <w:rFonts w:ascii="Montserrat" w:eastAsia="Montserrat" w:hAnsi="Montserrat" w:cs="Montserrat"/>
                <w:sz w:val="18"/>
                <w:szCs w:val="18"/>
              </w:rPr>
              <w:t>F</w:t>
            </w:r>
            <w:r>
              <w:rPr>
                <w:rFonts w:ascii="Montserrat" w:eastAsia="Montserrat" w:hAnsi="Montserrat" w:cs="Montserrat"/>
                <w:sz w:val="18"/>
                <w:szCs w:val="18"/>
              </w:rPr>
              <w:t xml:space="preserve">ormación </w:t>
            </w:r>
            <w:r w:rsidR="00F026F4">
              <w:rPr>
                <w:rFonts w:ascii="Montserrat" w:eastAsia="Montserrat" w:hAnsi="Montserrat" w:cs="Montserrat"/>
                <w:sz w:val="18"/>
                <w:szCs w:val="18"/>
              </w:rPr>
              <w:t>F</w:t>
            </w:r>
            <w:r>
              <w:rPr>
                <w:rFonts w:ascii="Montserrat" w:eastAsia="Montserrat" w:hAnsi="Montserrat" w:cs="Montserrat"/>
                <w:sz w:val="18"/>
                <w:szCs w:val="18"/>
              </w:rPr>
              <w:t>undamental</w:t>
            </w:r>
            <w:r w:rsidR="00F026F4">
              <w:rPr>
                <w:rFonts w:ascii="Montserrat" w:eastAsia="Montserrat" w:hAnsi="Montserrat" w:cs="Montserrat"/>
                <w:sz w:val="18"/>
                <w:szCs w:val="18"/>
              </w:rPr>
              <w:t xml:space="preserve"> y Fundamental Extendido Obligatorio</w:t>
            </w:r>
            <w:r>
              <w:rPr>
                <w:rFonts w:ascii="Montserrat" w:eastAsia="Montserrat" w:hAnsi="Montserrat" w:cs="Montserrat"/>
                <w:sz w:val="18"/>
                <w:szCs w:val="18"/>
              </w:rPr>
              <w:t xml:space="preserve"> se encuentran predeterminadas y el particular no podrá modificarlas.</w:t>
            </w:r>
          </w:p>
          <w:p w14:paraId="0CA6B15D" w14:textId="77777777" w:rsidR="0003725A" w:rsidRDefault="0003725A">
            <w:pPr>
              <w:jc w:val="both"/>
              <w:rPr>
                <w:rFonts w:ascii="Montserrat" w:eastAsia="Montserrat" w:hAnsi="Montserrat" w:cs="Montserrat"/>
                <w:sz w:val="18"/>
                <w:szCs w:val="18"/>
              </w:rPr>
            </w:pPr>
          </w:p>
          <w:p w14:paraId="71EEF055" w14:textId="230E233D" w:rsidR="0003725A" w:rsidRDefault="00E64E13">
            <w:pPr>
              <w:jc w:val="both"/>
              <w:rPr>
                <w:rFonts w:ascii="Montserrat" w:eastAsia="Montserrat" w:hAnsi="Montserrat" w:cs="Montserrat"/>
                <w:color w:val="0000FF"/>
                <w:sz w:val="18"/>
                <w:szCs w:val="18"/>
                <w:u w:val="single"/>
              </w:rPr>
            </w:pPr>
            <w:r>
              <w:rPr>
                <w:rFonts w:ascii="Montserrat" w:eastAsia="Montserrat" w:hAnsi="Montserrat" w:cs="Montserrat"/>
                <w:sz w:val="18"/>
                <w:szCs w:val="18"/>
              </w:rPr>
              <w:t xml:space="preserve">Con relación al Componente de </w:t>
            </w:r>
            <w:r w:rsidR="00F026F4">
              <w:rPr>
                <w:rFonts w:ascii="Montserrat" w:eastAsia="Montserrat" w:hAnsi="Montserrat" w:cs="Montserrat"/>
                <w:sz w:val="18"/>
                <w:szCs w:val="18"/>
              </w:rPr>
              <w:t>F</w:t>
            </w:r>
            <w:r>
              <w:rPr>
                <w:rFonts w:ascii="Montserrat" w:eastAsia="Montserrat" w:hAnsi="Montserrat" w:cs="Montserrat"/>
                <w:sz w:val="18"/>
                <w:szCs w:val="18"/>
              </w:rPr>
              <w:t xml:space="preserve">ormación </w:t>
            </w:r>
            <w:r w:rsidR="00F026F4">
              <w:rPr>
                <w:rFonts w:ascii="Montserrat" w:eastAsia="Montserrat" w:hAnsi="Montserrat" w:cs="Montserrat"/>
                <w:sz w:val="18"/>
                <w:szCs w:val="18"/>
              </w:rPr>
              <w:t>F</w:t>
            </w:r>
            <w:r>
              <w:rPr>
                <w:rFonts w:ascii="Montserrat" w:eastAsia="Montserrat" w:hAnsi="Montserrat" w:cs="Montserrat"/>
                <w:sz w:val="18"/>
                <w:szCs w:val="18"/>
              </w:rPr>
              <w:t xml:space="preserve">undamental </w:t>
            </w:r>
            <w:r w:rsidR="00F026F4">
              <w:rPr>
                <w:rFonts w:ascii="Montserrat" w:eastAsia="Montserrat" w:hAnsi="Montserrat" w:cs="Montserrat"/>
                <w:sz w:val="18"/>
                <w:szCs w:val="18"/>
              </w:rPr>
              <w:t>E</w:t>
            </w:r>
            <w:r>
              <w:rPr>
                <w:rFonts w:ascii="Montserrat" w:eastAsia="Montserrat" w:hAnsi="Montserrat" w:cs="Montserrat"/>
                <w:sz w:val="18"/>
                <w:szCs w:val="18"/>
              </w:rPr>
              <w:t>xtendid</w:t>
            </w:r>
            <w:r w:rsidR="00F026F4">
              <w:rPr>
                <w:rFonts w:ascii="Montserrat" w:eastAsia="Montserrat" w:hAnsi="Montserrat" w:cs="Montserrat"/>
                <w:sz w:val="18"/>
                <w:szCs w:val="18"/>
              </w:rPr>
              <w:t>a</w:t>
            </w:r>
            <w:r>
              <w:rPr>
                <w:rFonts w:ascii="Montserrat" w:eastAsia="Montserrat" w:hAnsi="Montserrat" w:cs="Montserrat"/>
                <w:sz w:val="18"/>
                <w:szCs w:val="18"/>
              </w:rPr>
              <w:t xml:space="preserve"> y </w:t>
            </w:r>
            <w:r w:rsidR="00F026F4">
              <w:rPr>
                <w:rFonts w:ascii="Montserrat" w:eastAsia="Montserrat" w:hAnsi="Montserrat" w:cs="Montserrat"/>
                <w:sz w:val="18"/>
                <w:szCs w:val="18"/>
              </w:rPr>
              <w:t>L</w:t>
            </w:r>
            <w:r>
              <w:rPr>
                <w:rFonts w:ascii="Montserrat" w:eastAsia="Montserrat" w:hAnsi="Montserrat" w:cs="Montserrat"/>
                <w:sz w:val="18"/>
                <w:szCs w:val="18"/>
              </w:rPr>
              <w:t xml:space="preserve">aboral se deben seleccionar las unidades de aprendizaje curricular que requiera, toda vez que estas sean ofertadas por la DGB, mismas que puede consultar en: </w:t>
            </w:r>
            <w:hyperlink r:id="rId25">
              <w:r>
                <w:rPr>
                  <w:rFonts w:ascii="Montserrat" w:eastAsia="Montserrat" w:hAnsi="Montserrat" w:cs="Montserrat"/>
                  <w:color w:val="0000FF"/>
                  <w:sz w:val="18"/>
                  <w:szCs w:val="18"/>
                  <w:u w:val="single"/>
                </w:rPr>
                <w:t>https://dgb.sep.gob.mx/programas-de-estudio/</w:t>
              </w:r>
            </w:hyperlink>
            <w:r>
              <w:rPr>
                <w:rFonts w:ascii="Montserrat" w:eastAsia="Montserrat" w:hAnsi="Montserrat" w:cs="Montserrat"/>
                <w:color w:val="0000FF"/>
                <w:sz w:val="18"/>
                <w:szCs w:val="18"/>
                <w:u w:val="single"/>
              </w:rPr>
              <w:t xml:space="preserve"> </w:t>
            </w:r>
          </w:p>
          <w:p w14:paraId="66C65965" w14:textId="77777777" w:rsidR="00F026F4" w:rsidRDefault="00F026F4">
            <w:pPr>
              <w:jc w:val="both"/>
              <w:rPr>
                <w:rFonts w:ascii="Montserrat" w:eastAsia="Montserrat" w:hAnsi="Montserrat" w:cs="Montserrat"/>
                <w:sz w:val="18"/>
                <w:szCs w:val="18"/>
              </w:rPr>
            </w:pPr>
          </w:p>
          <w:p w14:paraId="2580706E" w14:textId="11588681" w:rsidR="00F026F4" w:rsidRDefault="00F026F4">
            <w:pPr>
              <w:jc w:val="both"/>
              <w:rPr>
                <w:rFonts w:ascii="Montserrat" w:eastAsia="Montserrat" w:hAnsi="Montserrat" w:cs="Montserrat"/>
                <w:sz w:val="18"/>
                <w:szCs w:val="18"/>
              </w:rPr>
            </w:pPr>
            <w:r>
              <w:rPr>
                <w:rFonts w:ascii="Montserrat" w:eastAsia="Montserrat" w:hAnsi="Montserrat" w:cs="Montserrat"/>
                <w:sz w:val="18"/>
                <w:szCs w:val="18"/>
              </w:rPr>
              <w:t xml:space="preserve">En lo que respecta al Componente de Formación Ampliado, en los seis semestres debe permanecer la denominación de </w:t>
            </w:r>
            <w:r w:rsidRPr="00F026F4">
              <w:rPr>
                <w:rFonts w:ascii="Montserrat" w:eastAsia="Montserrat" w:hAnsi="Montserrat" w:cs="Montserrat"/>
                <w:b/>
                <w:bCs/>
                <w:sz w:val="18"/>
                <w:szCs w:val="18"/>
              </w:rPr>
              <w:t>“Currículum Ampliado”</w:t>
            </w:r>
            <w:r>
              <w:rPr>
                <w:rFonts w:ascii="Montserrat" w:eastAsia="Montserrat" w:hAnsi="Montserrat" w:cs="Montserrat"/>
                <w:sz w:val="18"/>
                <w:szCs w:val="18"/>
              </w:rPr>
              <w:t xml:space="preserve">, independientemente del ámbito de formación socioemocional que se abordará en el plantel. </w:t>
            </w:r>
          </w:p>
          <w:p w14:paraId="6A14750E" w14:textId="77777777" w:rsidR="0003725A" w:rsidRDefault="0003725A">
            <w:pPr>
              <w:jc w:val="both"/>
              <w:rPr>
                <w:rFonts w:ascii="Montserrat" w:eastAsia="Montserrat" w:hAnsi="Montserrat" w:cs="Montserrat"/>
                <w:sz w:val="18"/>
                <w:szCs w:val="18"/>
              </w:rPr>
            </w:pPr>
          </w:p>
          <w:p w14:paraId="2DDB8B87" w14:textId="4E6532AA" w:rsidR="0003725A" w:rsidRPr="007C438D" w:rsidRDefault="00E64E13">
            <w:pPr>
              <w:jc w:val="both"/>
              <w:rPr>
                <w:rFonts w:ascii="Montserrat" w:eastAsia="Montserrat" w:hAnsi="Montserrat" w:cs="Montserrat"/>
                <w:b/>
                <w:bCs/>
                <w:sz w:val="18"/>
                <w:szCs w:val="18"/>
              </w:rPr>
            </w:pPr>
            <w:r w:rsidRPr="007C438D">
              <w:rPr>
                <w:rFonts w:ascii="Montserrat" w:eastAsia="Montserrat" w:hAnsi="Montserrat" w:cs="Montserrat"/>
                <w:b/>
                <w:bCs/>
                <w:sz w:val="18"/>
                <w:szCs w:val="18"/>
              </w:rPr>
              <w:t>Cabe señalar que la Orientación educativa y Tutoría son servicios que el particular está obligado a brindar al alumnado para el desarrollo de la trayectoria académica (artículo 63 del Acuerdo Secretarial 450, Artículo 72, fracción V de la LGE, Artículo 138 de la LGE)</w:t>
            </w:r>
            <w:r w:rsidR="00F026F4" w:rsidRPr="007C438D">
              <w:rPr>
                <w:rFonts w:ascii="Montserrat" w:eastAsia="Montserrat" w:hAnsi="Montserrat" w:cs="Montserrat"/>
                <w:b/>
                <w:bCs/>
                <w:sz w:val="18"/>
                <w:szCs w:val="18"/>
              </w:rPr>
              <w:t xml:space="preserve">, por lo que estos, no deben ser </w:t>
            </w:r>
            <w:r w:rsidR="00976E3F" w:rsidRPr="007C438D">
              <w:rPr>
                <w:rFonts w:ascii="Montserrat" w:eastAsia="Montserrat" w:hAnsi="Montserrat" w:cs="Montserrat"/>
                <w:b/>
                <w:bCs/>
                <w:sz w:val="18"/>
                <w:szCs w:val="18"/>
              </w:rPr>
              <w:t>propuestos</w:t>
            </w:r>
            <w:r w:rsidR="00F026F4" w:rsidRPr="007C438D">
              <w:rPr>
                <w:rFonts w:ascii="Montserrat" w:eastAsia="Montserrat" w:hAnsi="Montserrat" w:cs="Montserrat"/>
                <w:b/>
                <w:bCs/>
                <w:sz w:val="18"/>
                <w:szCs w:val="18"/>
              </w:rPr>
              <w:t xml:space="preserve"> en el Currículum Ampliado. </w:t>
            </w:r>
          </w:p>
          <w:p w14:paraId="1D8099A1" w14:textId="77777777" w:rsidR="0003725A" w:rsidRDefault="0003725A" w:rsidP="00976E3F">
            <w:pPr>
              <w:rPr>
                <w:rFonts w:ascii="Montserrat" w:eastAsia="Montserrat" w:hAnsi="Montserrat" w:cs="Montserrat"/>
                <w:color w:val="000000"/>
                <w:sz w:val="18"/>
                <w:szCs w:val="18"/>
              </w:rPr>
            </w:pPr>
          </w:p>
        </w:tc>
      </w:tr>
      <w:tr w:rsidR="0003725A" w14:paraId="09033B73" w14:textId="77777777" w:rsidTr="00C27AB7">
        <w:tc>
          <w:tcPr>
            <w:tcW w:w="2268" w:type="dxa"/>
            <w:vAlign w:val="center"/>
          </w:tcPr>
          <w:p w14:paraId="30812106" w14:textId="77777777" w:rsidR="0003725A" w:rsidRDefault="00E64E13">
            <w:pPr>
              <w:jc w:val="both"/>
              <w:rPr>
                <w:rFonts w:ascii="Montserrat" w:eastAsia="Montserrat" w:hAnsi="Montserrat" w:cs="Montserrat"/>
                <w:b/>
                <w:sz w:val="18"/>
                <w:szCs w:val="18"/>
              </w:rPr>
            </w:pPr>
            <w:r>
              <w:rPr>
                <w:rFonts w:ascii="Montserrat" w:eastAsia="Montserrat" w:hAnsi="Montserrat" w:cs="Montserrat"/>
                <w:sz w:val="18"/>
                <w:szCs w:val="18"/>
              </w:rPr>
              <w:lastRenderedPageBreak/>
              <w:t>Plantilla docente</w:t>
            </w:r>
          </w:p>
        </w:tc>
        <w:tc>
          <w:tcPr>
            <w:tcW w:w="5670" w:type="dxa"/>
            <w:vAlign w:val="center"/>
          </w:tcPr>
          <w:p w14:paraId="72E5F7C9" w14:textId="77777777" w:rsidR="008E51AC" w:rsidRDefault="00E64E13">
            <w:pPr>
              <w:jc w:val="both"/>
            </w:pPr>
            <w:r>
              <w:rPr>
                <w:rFonts w:ascii="Montserrat" w:eastAsia="Montserrat" w:hAnsi="Montserrat" w:cs="Montserrat"/>
                <w:sz w:val="18"/>
                <w:szCs w:val="18"/>
              </w:rPr>
              <w:t xml:space="preserve">La información del personal docente se deberá presentar en el formato </w:t>
            </w:r>
            <w:r>
              <w:rPr>
                <w:rFonts w:ascii="Montserrat" w:eastAsia="Montserrat" w:hAnsi="Montserrat" w:cs="Montserrat"/>
                <w:b/>
                <w:sz w:val="18"/>
                <w:szCs w:val="18"/>
              </w:rPr>
              <w:t>PERSONAL DOCENTE PROPUESTO POR LA INSTITUCIÓN</w:t>
            </w:r>
            <w:r>
              <w:rPr>
                <w:rFonts w:ascii="Montserrat" w:eastAsia="Montserrat" w:hAnsi="Montserrat" w:cs="Montserrat"/>
                <w:sz w:val="18"/>
                <w:szCs w:val="18"/>
              </w:rPr>
              <w:t xml:space="preserve">, disponible en la página electrónica: </w:t>
            </w:r>
            <w:hyperlink r:id="rId26" w:history="1">
              <w:r w:rsidR="008E51AC" w:rsidRPr="00B53B94">
                <w:rPr>
                  <w:rStyle w:val="Hipervnculo"/>
                </w:rPr>
                <w:t xml:space="preserve"> </w:t>
              </w:r>
            </w:hyperlink>
          </w:p>
          <w:p w14:paraId="64DCBCDE" w14:textId="2AAFB195" w:rsidR="0003725A" w:rsidRDefault="00000000">
            <w:pPr>
              <w:jc w:val="both"/>
              <w:rPr>
                <w:rFonts w:ascii="Montserrat" w:eastAsia="Montserrat" w:hAnsi="Montserrat" w:cs="Montserrat"/>
                <w:sz w:val="18"/>
                <w:szCs w:val="18"/>
              </w:rPr>
            </w:pPr>
            <w:hyperlink r:id="rId27" w:history="1">
              <w:r w:rsidR="00622BB3" w:rsidRPr="00622BB3">
                <w:rPr>
                  <w:rFonts w:ascii="Montserrat" w:eastAsia="Montserrat" w:hAnsi="Montserrat" w:cs="Montserrat"/>
                  <w:color w:val="0000FF"/>
                  <w:sz w:val="18"/>
                  <w:szCs w:val="18"/>
                </w:rPr>
                <w:t>Reconocimiento de Validez Oficial de Estudios del Nivel Medio Superior (sep.gob.mx)</w:t>
              </w:r>
            </w:hyperlink>
            <w:r w:rsidR="00622BB3">
              <w:t xml:space="preserve"> </w:t>
            </w:r>
            <w:r w:rsidR="00E64E13">
              <w:rPr>
                <w:rFonts w:ascii="Montserrat" w:eastAsia="Montserrat" w:hAnsi="Montserrat" w:cs="Montserrat"/>
                <w:sz w:val="18"/>
                <w:szCs w:val="18"/>
              </w:rPr>
              <w:t>e integrar el soporte documental que compruebe la afinidad profesional de los docentes propuestos con l</w:t>
            </w:r>
            <w:r w:rsidR="00EE2213">
              <w:rPr>
                <w:rFonts w:ascii="Montserrat" w:eastAsia="Montserrat" w:hAnsi="Montserrat" w:cs="Montserrat"/>
                <w:sz w:val="18"/>
                <w:szCs w:val="18"/>
              </w:rPr>
              <w:t>a UAC</w:t>
            </w:r>
            <w:r w:rsidR="00E64E13">
              <w:rPr>
                <w:rFonts w:ascii="Montserrat" w:eastAsia="Montserrat" w:hAnsi="Montserrat" w:cs="Montserrat"/>
                <w:sz w:val="18"/>
                <w:szCs w:val="18"/>
              </w:rPr>
              <w:t xml:space="preserve"> a impartir (título profesional o cédula), como se indica en el artículo 10 del Acuerdo Secretarial 450. </w:t>
            </w:r>
          </w:p>
          <w:p w14:paraId="03467AC0" w14:textId="77777777" w:rsidR="0003725A" w:rsidRDefault="0003725A">
            <w:pPr>
              <w:jc w:val="both"/>
              <w:rPr>
                <w:rFonts w:ascii="Montserrat" w:eastAsia="Montserrat" w:hAnsi="Montserrat" w:cs="Montserrat"/>
                <w:sz w:val="18"/>
                <w:szCs w:val="18"/>
              </w:rPr>
            </w:pPr>
          </w:p>
          <w:p w14:paraId="41DFD305" w14:textId="60D094C9"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 xml:space="preserve">En el caso de </w:t>
            </w:r>
            <w:r w:rsidR="00AC2839">
              <w:rPr>
                <w:rFonts w:ascii="Montserrat" w:eastAsia="Montserrat" w:hAnsi="Montserrat" w:cs="Montserrat"/>
                <w:sz w:val="18"/>
                <w:szCs w:val="18"/>
              </w:rPr>
              <w:t>las</w:t>
            </w:r>
            <w:r w:rsidR="008E51AC">
              <w:rPr>
                <w:rFonts w:ascii="Montserrat" w:eastAsia="Montserrat" w:hAnsi="Montserrat" w:cs="Montserrat"/>
                <w:sz w:val="18"/>
                <w:szCs w:val="18"/>
              </w:rPr>
              <w:t xml:space="preserve"> y l</w:t>
            </w:r>
            <w:r w:rsidR="00AC2839">
              <w:rPr>
                <w:rFonts w:ascii="Montserrat" w:eastAsia="Montserrat" w:hAnsi="Montserrat" w:cs="Montserrat"/>
                <w:sz w:val="18"/>
                <w:szCs w:val="18"/>
              </w:rPr>
              <w:t>o</w:t>
            </w:r>
            <w:r w:rsidR="008E51AC">
              <w:rPr>
                <w:rFonts w:ascii="Montserrat" w:eastAsia="Montserrat" w:hAnsi="Montserrat" w:cs="Montserrat"/>
                <w:sz w:val="18"/>
                <w:szCs w:val="18"/>
              </w:rPr>
              <w:t>s</w:t>
            </w:r>
            <w:r>
              <w:rPr>
                <w:rFonts w:ascii="Montserrat" w:eastAsia="Montserrat" w:hAnsi="Montserrat" w:cs="Montserrat"/>
                <w:sz w:val="18"/>
                <w:szCs w:val="18"/>
              </w:rPr>
              <w:t xml:space="preserve"> docentes propuestos para impartir alguna lengua adicional al español, estos podrán presentar título profesional que avale el dominio del idioma, cédula o certificaciones relativas al idioma a impartir equivalente al CENNI</w:t>
            </w:r>
            <w:r w:rsidR="00AC2839">
              <w:rPr>
                <w:rFonts w:ascii="Montserrat" w:eastAsia="Montserrat" w:hAnsi="Montserrat" w:cs="Montserrat"/>
                <w:sz w:val="18"/>
                <w:szCs w:val="18"/>
              </w:rPr>
              <w:t xml:space="preserve"> nivel</w:t>
            </w:r>
            <w:r>
              <w:rPr>
                <w:rFonts w:ascii="Montserrat" w:eastAsia="Montserrat" w:hAnsi="Montserrat" w:cs="Montserrat"/>
                <w:sz w:val="18"/>
                <w:szCs w:val="18"/>
              </w:rPr>
              <w:t xml:space="preserve"> 12.</w:t>
            </w:r>
          </w:p>
          <w:p w14:paraId="42AF344B" w14:textId="77777777" w:rsidR="0003725A" w:rsidRDefault="0003725A">
            <w:pPr>
              <w:jc w:val="both"/>
              <w:rPr>
                <w:rFonts w:ascii="Montserrat" w:eastAsia="Montserrat" w:hAnsi="Montserrat" w:cs="Montserrat"/>
                <w:sz w:val="18"/>
                <w:szCs w:val="18"/>
              </w:rPr>
            </w:pPr>
          </w:p>
          <w:p w14:paraId="0992911F" w14:textId="04A4F224" w:rsidR="0003725A" w:rsidRDefault="00E64E13" w:rsidP="007C438D">
            <w:pPr>
              <w:jc w:val="both"/>
            </w:pPr>
            <w:r>
              <w:rPr>
                <w:rFonts w:ascii="Montserrat" w:eastAsia="Montserrat" w:hAnsi="Montserrat" w:cs="Montserrat"/>
                <w:sz w:val="18"/>
                <w:szCs w:val="18"/>
              </w:rPr>
              <w:t xml:space="preserve">Con relación a </w:t>
            </w:r>
            <w:r w:rsidR="00AC2839">
              <w:rPr>
                <w:rFonts w:ascii="Montserrat" w:eastAsia="Montserrat" w:hAnsi="Montserrat" w:cs="Montserrat"/>
                <w:sz w:val="18"/>
                <w:szCs w:val="18"/>
              </w:rPr>
              <w:t>la</w:t>
            </w:r>
            <w:r>
              <w:rPr>
                <w:rFonts w:ascii="Montserrat" w:eastAsia="Montserrat" w:hAnsi="Montserrat" w:cs="Montserrat"/>
                <w:sz w:val="18"/>
                <w:szCs w:val="18"/>
              </w:rPr>
              <w:t xml:space="preserve">s </w:t>
            </w:r>
            <w:r w:rsidR="008E51AC">
              <w:rPr>
                <w:rFonts w:ascii="Montserrat" w:eastAsia="Montserrat" w:hAnsi="Montserrat" w:cs="Montserrat"/>
                <w:sz w:val="18"/>
                <w:szCs w:val="18"/>
              </w:rPr>
              <w:t>y l</w:t>
            </w:r>
            <w:r w:rsidR="00AC2839">
              <w:rPr>
                <w:rFonts w:ascii="Montserrat" w:eastAsia="Montserrat" w:hAnsi="Montserrat" w:cs="Montserrat"/>
                <w:sz w:val="18"/>
                <w:szCs w:val="18"/>
              </w:rPr>
              <w:t>o</w:t>
            </w:r>
            <w:r w:rsidR="008E51AC">
              <w:rPr>
                <w:rFonts w:ascii="Montserrat" w:eastAsia="Montserrat" w:hAnsi="Montserrat" w:cs="Montserrat"/>
                <w:sz w:val="18"/>
                <w:szCs w:val="18"/>
              </w:rPr>
              <w:t xml:space="preserve">s </w:t>
            </w:r>
            <w:r>
              <w:rPr>
                <w:rFonts w:ascii="Montserrat" w:eastAsia="Montserrat" w:hAnsi="Montserrat" w:cs="Montserrat"/>
                <w:sz w:val="18"/>
                <w:szCs w:val="18"/>
              </w:rPr>
              <w:t>docentes que impartirán lo correspondiente al currículum ampliado, podrán presentar certificaciones, diplomados o constancia</w:t>
            </w:r>
            <w:r w:rsidR="00EE2213">
              <w:rPr>
                <w:rFonts w:ascii="Montserrat" w:eastAsia="Montserrat" w:hAnsi="Montserrat" w:cs="Montserrat"/>
                <w:sz w:val="18"/>
                <w:szCs w:val="18"/>
              </w:rPr>
              <w:t xml:space="preserve"> de</w:t>
            </w:r>
            <w:r>
              <w:rPr>
                <w:rFonts w:ascii="Montserrat" w:eastAsia="Montserrat" w:hAnsi="Montserrat" w:cs="Montserrat"/>
                <w:sz w:val="18"/>
                <w:szCs w:val="18"/>
              </w:rPr>
              <w:t xml:space="preserve"> experiencia comprobable de al menos 3 años </w:t>
            </w:r>
            <w:r w:rsidR="00EE2213">
              <w:rPr>
                <w:rFonts w:ascii="Montserrat" w:eastAsia="Montserrat" w:hAnsi="Montserrat" w:cs="Montserrat"/>
                <w:sz w:val="18"/>
                <w:szCs w:val="18"/>
              </w:rPr>
              <w:t xml:space="preserve">en el ámbito </w:t>
            </w:r>
            <w:r>
              <w:rPr>
                <w:rFonts w:ascii="Montserrat" w:eastAsia="Montserrat" w:hAnsi="Montserrat" w:cs="Montserrat"/>
                <w:sz w:val="18"/>
                <w:szCs w:val="18"/>
              </w:rPr>
              <w:t>a impartir.</w:t>
            </w:r>
            <w:r w:rsidR="00622BB3">
              <w:t xml:space="preserve"> </w:t>
            </w:r>
          </w:p>
          <w:p w14:paraId="422ACA65" w14:textId="77777777" w:rsidR="00622BB3" w:rsidRDefault="00622BB3">
            <w:pPr>
              <w:jc w:val="both"/>
              <w:rPr>
                <w:rFonts w:ascii="Montserrat" w:eastAsia="Montserrat" w:hAnsi="Montserrat" w:cs="Montserrat"/>
                <w:sz w:val="18"/>
                <w:szCs w:val="18"/>
              </w:rPr>
            </w:pPr>
          </w:p>
          <w:p w14:paraId="6C450E37" w14:textId="0332A9CD" w:rsidR="0003725A" w:rsidRPr="007C438D" w:rsidRDefault="00E64E13">
            <w:pPr>
              <w:jc w:val="both"/>
              <w:rPr>
                <w:rStyle w:val="Hipervnculo"/>
                <w:rFonts w:ascii="Montserrat" w:eastAsia="Montserrat" w:hAnsi="Montserrat" w:cs="Montserrat"/>
                <w:color w:val="auto"/>
                <w:sz w:val="18"/>
                <w:szCs w:val="18"/>
                <w:u w:val="none"/>
              </w:rPr>
            </w:pPr>
            <w:r>
              <w:rPr>
                <w:rFonts w:ascii="Montserrat" w:eastAsia="Montserrat" w:hAnsi="Montserrat" w:cs="Montserrat"/>
                <w:sz w:val="18"/>
                <w:szCs w:val="18"/>
              </w:rPr>
              <w:t>Los perfiles de los</w:t>
            </w:r>
            <w:r w:rsidR="00101039">
              <w:rPr>
                <w:rFonts w:ascii="Montserrat" w:eastAsia="Montserrat" w:hAnsi="Montserrat" w:cs="Montserrat"/>
                <w:sz w:val="18"/>
                <w:szCs w:val="18"/>
              </w:rPr>
              <w:t xml:space="preserve"> y las</w:t>
            </w:r>
            <w:r>
              <w:rPr>
                <w:rFonts w:ascii="Montserrat" w:eastAsia="Montserrat" w:hAnsi="Montserrat" w:cs="Montserrat"/>
                <w:sz w:val="18"/>
                <w:szCs w:val="18"/>
              </w:rPr>
              <w:t xml:space="preserve"> docentes propuestos deben ser afines a las unidades de aprendizaje curricular para las que fueron propuestos</w:t>
            </w:r>
            <w:r w:rsidR="007C438D">
              <w:rPr>
                <w:rFonts w:ascii="Montserrat" w:eastAsia="Montserrat" w:hAnsi="Montserrat" w:cs="Montserrat"/>
                <w:sz w:val="18"/>
                <w:szCs w:val="18"/>
              </w:rPr>
              <w:t xml:space="preserve">, según la afinidad profesional, establecida en el </w:t>
            </w:r>
            <w:r>
              <w:rPr>
                <w:rFonts w:ascii="Montserrat" w:eastAsia="Montserrat" w:hAnsi="Montserrat" w:cs="Montserrat"/>
                <w:sz w:val="18"/>
                <w:szCs w:val="18"/>
              </w:rPr>
              <w:t xml:space="preserve"> </w:t>
            </w:r>
            <w:r w:rsidR="007C438D" w:rsidRPr="007C438D">
              <w:rPr>
                <w:rFonts w:ascii="Montserrat" w:eastAsia="Montserrat" w:hAnsi="Montserrat" w:cs="Montserrat"/>
                <w:b/>
                <w:bCs/>
                <w:sz w:val="18"/>
                <w:szCs w:val="18"/>
              </w:rPr>
              <w:t>“</w:t>
            </w:r>
            <w:r w:rsidRPr="007C438D">
              <w:rPr>
                <w:rFonts w:ascii="Montserrat" w:eastAsia="Montserrat" w:hAnsi="Montserrat" w:cs="Montserrat"/>
                <w:b/>
                <w:bCs/>
                <w:sz w:val="18"/>
                <w:szCs w:val="18"/>
              </w:rPr>
              <w:t>Profesiograma del Bachillerato General, ciclo escolar 2023-2024, para  Preparatorias Federales por Cooperación y Escuelas Preparatorias Particulares Incorporadas</w:t>
            </w:r>
            <w:r w:rsidR="007C438D" w:rsidRPr="007C438D">
              <w:rPr>
                <w:rFonts w:ascii="Montserrat" w:eastAsia="Montserrat" w:hAnsi="Montserrat" w:cs="Montserrat"/>
                <w:b/>
                <w:bCs/>
                <w:sz w:val="18"/>
                <w:szCs w:val="18"/>
              </w:rPr>
              <w:t>”</w:t>
            </w:r>
            <w:r>
              <w:rPr>
                <w:rFonts w:ascii="Montserrat" w:eastAsia="Montserrat" w:hAnsi="Montserrat" w:cs="Montserrat"/>
                <w:sz w:val="18"/>
                <w:szCs w:val="18"/>
              </w:rPr>
              <w:t xml:space="preserve">, disponible en: </w:t>
            </w:r>
            <w:hyperlink r:id="rId28" w:history="1">
              <w:r w:rsidR="00AC2839" w:rsidRPr="00AC2839">
                <w:rPr>
                  <w:rStyle w:val="Hipervnculo"/>
                  <w:rFonts w:ascii="Montserrat" w:hAnsi="Montserrat"/>
                  <w:sz w:val="18"/>
                  <w:szCs w:val="18"/>
                </w:rPr>
                <w:t>https://dgb.sep.gob.mx/storage/recursos/informacion-academica/planteamiento-curricular/gZaDkkCwyF-Profesiograma-del-Bachillerato-General-ciclo-escolar-2023-2024-para-Preparatorias-Federales-por-Cooperacion-y-Escuelas-P.pdf</w:t>
              </w:r>
            </w:hyperlink>
            <w:r w:rsidR="00AC2839" w:rsidRPr="00AC2839">
              <w:rPr>
                <w:rStyle w:val="Hipervnculo"/>
                <w:rFonts w:ascii="Montserrat" w:hAnsi="Montserrat"/>
                <w:sz w:val="18"/>
                <w:szCs w:val="18"/>
              </w:rPr>
              <w:t xml:space="preserve"> </w:t>
            </w:r>
          </w:p>
          <w:p w14:paraId="5E96403F" w14:textId="77777777" w:rsidR="00622BB3" w:rsidRPr="00AC2839" w:rsidRDefault="00622BB3">
            <w:pPr>
              <w:jc w:val="both"/>
              <w:rPr>
                <w:rStyle w:val="Hipervnculo"/>
              </w:rPr>
            </w:pPr>
          </w:p>
          <w:p w14:paraId="303F5742" w14:textId="7343F5DB" w:rsidR="0003725A" w:rsidRDefault="00E64E13">
            <w:pPr>
              <w:jc w:val="both"/>
              <w:rPr>
                <w:rFonts w:ascii="Montserrat" w:eastAsia="Montserrat" w:hAnsi="Montserrat" w:cs="Montserrat"/>
                <w:b/>
                <w:sz w:val="18"/>
                <w:szCs w:val="18"/>
              </w:rPr>
            </w:pPr>
            <w:r>
              <w:rPr>
                <w:rFonts w:ascii="Montserrat" w:eastAsia="Montserrat" w:hAnsi="Montserrat" w:cs="Montserrat"/>
                <w:b/>
                <w:sz w:val="18"/>
                <w:szCs w:val="18"/>
              </w:rPr>
              <w:t xml:space="preserve">Es necesario presentar la propuesta docente del primer año, y para los ciclos </w:t>
            </w:r>
            <w:r w:rsidR="007C438D">
              <w:rPr>
                <w:rFonts w:ascii="Montserrat" w:eastAsia="Montserrat" w:hAnsi="Montserrat" w:cs="Montserrat"/>
                <w:b/>
                <w:sz w:val="18"/>
                <w:szCs w:val="18"/>
              </w:rPr>
              <w:t xml:space="preserve">subsecuentes deberá </w:t>
            </w:r>
            <w:r>
              <w:rPr>
                <w:rFonts w:ascii="Montserrat" w:eastAsia="Montserrat" w:hAnsi="Montserrat" w:cs="Montserrat"/>
                <w:b/>
                <w:sz w:val="18"/>
                <w:szCs w:val="18"/>
              </w:rPr>
              <w:t>presentar la plantilla docente</w:t>
            </w:r>
            <w:r w:rsidR="00101039">
              <w:rPr>
                <w:rFonts w:ascii="Montserrat" w:eastAsia="Montserrat" w:hAnsi="Montserrat" w:cs="Montserrat"/>
                <w:b/>
                <w:sz w:val="18"/>
                <w:szCs w:val="18"/>
              </w:rPr>
              <w:t xml:space="preserve"> </w:t>
            </w:r>
            <w:r>
              <w:rPr>
                <w:rFonts w:ascii="Montserrat" w:eastAsia="Montserrat" w:hAnsi="Montserrat" w:cs="Montserrat"/>
                <w:b/>
                <w:sz w:val="18"/>
                <w:szCs w:val="18"/>
              </w:rPr>
              <w:t xml:space="preserve">por lo menos 60 días antes de iniciar el ciclo escolar para ser validados y autorizados por esta Dirección. </w:t>
            </w:r>
          </w:p>
        </w:tc>
      </w:tr>
      <w:tr w:rsidR="00AC2839" w14:paraId="65E1DDB7" w14:textId="77777777" w:rsidTr="00C27AB7">
        <w:tc>
          <w:tcPr>
            <w:tcW w:w="2268" w:type="dxa"/>
            <w:vAlign w:val="center"/>
          </w:tcPr>
          <w:p w14:paraId="1D6DB740" w14:textId="5C20213F" w:rsidR="00AC2839" w:rsidRDefault="00AC2839" w:rsidP="00AC2839">
            <w:pPr>
              <w:jc w:val="both"/>
              <w:rPr>
                <w:rFonts w:ascii="Montserrat" w:eastAsia="Montserrat" w:hAnsi="Montserrat" w:cs="Montserrat"/>
                <w:sz w:val="18"/>
                <w:szCs w:val="18"/>
              </w:rPr>
            </w:pPr>
            <w:r>
              <w:rPr>
                <w:rFonts w:ascii="Montserrat" w:eastAsia="Montserrat" w:hAnsi="Montserrat" w:cs="Montserrat"/>
                <w:sz w:val="18"/>
                <w:szCs w:val="18"/>
              </w:rPr>
              <w:lastRenderedPageBreak/>
              <w:t>Reporte de recursos bibliográficos</w:t>
            </w:r>
          </w:p>
        </w:tc>
        <w:tc>
          <w:tcPr>
            <w:tcW w:w="5670" w:type="dxa"/>
            <w:vAlign w:val="center"/>
          </w:tcPr>
          <w:p w14:paraId="57A864CC" w14:textId="07F2E4A2" w:rsidR="00AC2839" w:rsidRDefault="00AC2839" w:rsidP="00AC2839">
            <w:pPr>
              <w:jc w:val="both"/>
              <w:rPr>
                <w:rFonts w:ascii="Montserrat" w:eastAsia="Montserrat" w:hAnsi="Montserrat" w:cs="Montserrat"/>
                <w:sz w:val="18"/>
                <w:szCs w:val="18"/>
              </w:rPr>
            </w:pPr>
            <w:r>
              <w:rPr>
                <w:rFonts w:ascii="Montserrat" w:eastAsia="Montserrat" w:hAnsi="Montserrat" w:cs="Montserrat"/>
                <w:sz w:val="18"/>
                <w:szCs w:val="18"/>
              </w:rPr>
              <w:t xml:space="preserve">Se deberá informar el acervo bibliográfico </w:t>
            </w:r>
            <w:r w:rsidR="006352F7">
              <w:rPr>
                <w:rFonts w:ascii="Montserrat" w:eastAsia="Montserrat" w:hAnsi="Montserrat" w:cs="Montserrat"/>
                <w:sz w:val="18"/>
                <w:szCs w:val="18"/>
              </w:rPr>
              <w:t xml:space="preserve">que propone la institución </w:t>
            </w:r>
            <w:r>
              <w:rPr>
                <w:rFonts w:ascii="Montserrat" w:eastAsia="Montserrat" w:hAnsi="Montserrat" w:cs="Montserrat"/>
                <w:sz w:val="18"/>
                <w:szCs w:val="18"/>
              </w:rPr>
              <w:t xml:space="preserve">educativa, debiendo </w:t>
            </w:r>
            <w:r w:rsidR="006352F7">
              <w:rPr>
                <w:rFonts w:ascii="Montserrat" w:eastAsia="Montserrat" w:hAnsi="Montserrat" w:cs="Montserrat"/>
                <w:sz w:val="18"/>
                <w:szCs w:val="18"/>
              </w:rPr>
              <w:t>considerar</w:t>
            </w:r>
            <w:r>
              <w:rPr>
                <w:rFonts w:ascii="Montserrat" w:eastAsia="Montserrat" w:hAnsi="Montserrat" w:cs="Montserrat"/>
                <w:sz w:val="18"/>
                <w:szCs w:val="18"/>
              </w:rPr>
              <w:t xml:space="preserve"> por lo menos </w:t>
            </w:r>
            <w:r>
              <w:rPr>
                <w:rFonts w:ascii="Montserrat" w:eastAsia="Montserrat" w:hAnsi="Montserrat" w:cs="Montserrat"/>
                <w:b/>
                <w:sz w:val="18"/>
                <w:szCs w:val="18"/>
              </w:rPr>
              <w:t>tres títulos</w:t>
            </w:r>
            <w:r>
              <w:rPr>
                <w:rFonts w:ascii="Montserrat" w:eastAsia="Montserrat" w:hAnsi="Montserrat" w:cs="Montserrat"/>
                <w:sz w:val="18"/>
                <w:szCs w:val="18"/>
              </w:rPr>
              <w:t xml:space="preserve"> por cada una de las unidades de aprendizaje curricular apropiados para el desarrollo del plan y programas de estudio cuyo formato puede consultarse en:</w:t>
            </w:r>
          </w:p>
          <w:p w14:paraId="722FCA10" w14:textId="77777777" w:rsidR="00AC2839" w:rsidRDefault="00AC2839" w:rsidP="00AC2839">
            <w:pPr>
              <w:jc w:val="both"/>
              <w:rPr>
                <w:rFonts w:ascii="Montserrat" w:eastAsia="Montserrat" w:hAnsi="Montserrat" w:cs="Montserrat"/>
                <w:sz w:val="18"/>
                <w:szCs w:val="18"/>
              </w:rPr>
            </w:pPr>
          </w:p>
          <w:p w14:paraId="5A7780FB" w14:textId="34923AEE" w:rsidR="00AC2839" w:rsidRDefault="00000000" w:rsidP="00AC2839">
            <w:pPr>
              <w:jc w:val="both"/>
            </w:pPr>
            <w:hyperlink r:id="rId29" w:history="1">
              <w:r w:rsidR="00622BB3" w:rsidRPr="00622BB3">
                <w:rPr>
                  <w:rFonts w:ascii="Montserrat" w:eastAsia="Montserrat" w:hAnsi="Montserrat" w:cs="Montserrat"/>
                  <w:color w:val="0000FF"/>
                  <w:sz w:val="18"/>
                  <w:szCs w:val="18"/>
                </w:rPr>
                <w:t>Reconocimiento de Validez Oficial de Estudios del Nivel Medio Superior (sep.gob.mx)</w:t>
              </w:r>
            </w:hyperlink>
            <w:r w:rsidR="00622BB3">
              <w:t xml:space="preserve">  </w:t>
            </w:r>
          </w:p>
          <w:p w14:paraId="2FC1275B" w14:textId="77777777" w:rsidR="00622BB3" w:rsidRDefault="00622BB3" w:rsidP="00AC2839">
            <w:pPr>
              <w:jc w:val="both"/>
              <w:rPr>
                <w:rFonts w:ascii="Montserrat" w:eastAsia="Montserrat" w:hAnsi="Montserrat" w:cs="Montserrat"/>
                <w:sz w:val="18"/>
                <w:szCs w:val="18"/>
              </w:rPr>
            </w:pPr>
          </w:p>
          <w:p w14:paraId="151BC85A" w14:textId="359BFE97" w:rsidR="00AC2839" w:rsidRDefault="00AC2839" w:rsidP="00AC2839">
            <w:pPr>
              <w:jc w:val="both"/>
              <w:rPr>
                <w:rFonts w:ascii="Montserrat" w:eastAsia="Montserrat" w:hAnsi="Montserrat" w:cs="Montserrat"/>
                <w:sz w:val="18"/>
                <w:szCs w:val="18"/>
              </w:rPr>
            </w:pPr>
            <w:r>
              <w:rPr>
                <w:rFonts w:ascii="Montserrat" w:eastAsia="Montserrat" w:hAnsi="Montserrat" w:cs="Montserrat"/>
                <w:sz w:val="18"/>
                <w:szCs w:val="18"/>
              </w:rPr>
              <w:t>En el caso de que su biblioteca sea digital, será necesario colocar la ubicación URL, usuario y contraseña para acceso y verificación de los títulos propuestos.</w:t>
            </w:r>
          </w:p>
        </w:tc>
      </w:tr>
    </w:tbl>
    <w:p w14:paraId="3AEEAD74" w14:textId="77777777" w:rsidR="00BB2426" w:rsidRDefault="00BB2426" w:rsidP="00502E8A">
      <w:pPr>
        <w:pStyle w:val="Ttulo1"/>
        <w:pBdr>
          <w:bottom w:val="none" w:sz="0" w:space="0" w:color="auto"/>
        </w:pBdr>
        <w:spacing w:before="240" w:after="0" w:line="259" w:lineRule="auto"/>
        <w:rPr>
          <w:rFonts w:ascii="Montserrat" w:eastAsia="Montserrat" w:hAnsi="Montserrat" w:cs="Montserrat"/>
          <w:bCs w:val="0"/>
          <w:color w:val="800000"/>
          <w:sz w:val="48"/>
          <w:szCs w:val="48"/>
          <w:lang w:val="es-MX" w:eastAsia="es-MX"/>
        </w:rPr>
        <w:sectPr w:rsidR="00BB2426" w:rsidSect="00502E8A">
          <w:pgSz w:w="11907" w:h="16839"/>
          <w:pgMar w:top="1440" w:right="1077" w:bottom="1440" w:left="1077" w:header="709" w:footer="709" w:gutter="0"/>
          <w:pgNumType w:start="5"/>
          <w:cols w:space="720"/>
          <w:titlePg/>
        </w:sectPr>
      </w:pPr>
    </w:p>
    <w:p w14:paraId="7E1F481B" w14:textId="61F686CC" w:rsidR="0003725A" w:rsidRDefault="00E64E13" w:rsidP="00502E8A">
      <w:pPr>
        <w:pStyle w:val="Ttulo1"/>
        <w:numPr>
          <w:ilvl w:val="0"/>
          <w:numId w:val="20"/>
        </w:numPr>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bookmarkStart w:id="4" w:name="_Toc149059494"/>
      <w:r w:rsidRPr="00BB2426">
        <w:rPr>
          <w:rFonts w:ascii="Montserrat" w:eastAsia="Montserrat" w:hAnsi="Montserrat" w:cs="Montserrat"/>
          <w:bCs w:val="0"/>
          <w:color w:val="800000"/>
          <w:sz w:val="48"/>
          <w:szCs w:val="48"/>
          <w:lang w:val="es-MX" w:eastAsia="es-MX"/>
        </w:rPr>
        <w:lastRenderedPageBreak/>
        <w:t>Plan propio</w:t>
      </w:r>
      <w:bookmarkEnd w:id="4"/>
      <w:r w:rsidRPr="00BB2426">
        <w:rPr>
          <w:rFonts w:ascii="Montserrat" w:eastAsia="Montserrat" w:hAnsi="Montserrat" w:cs="Montserrat"/>
          <w:bCs w:val="0"/>
          <w:color w:val="800000"/>
          <w:sz w:val="48"/>
          <w:szCs w:val="48"/>
          <w:lang w:val="es-MX" w:eastAsia="es-MX"/>
        </w:rPr>
        <w:t xml:space="preserve"> </w:t>
      </w:r>
    </w:p>
    <w:p w14:paraId="5B80205A" w14:textId="77777777" w:rsidR="00BB2426" w:rsidRDefault="00BB2426" w:rsidP="00BB2426">
      <w:pPr>
        <w:rPr>
          <w:sz w:val="24"/>
          <w:szCs w:val="24"/>
          <w:lang w:val="es-MX"/>
        </w:rPr>
      </w:pPr>
    </w:p>
    <w:p w14:paraId="16585D76" w14:textId="1AF4B26F" w:rsidR="007846DA" w:rsidRPr="007846DA" w:rsidRDefault="007846DA" w:rsidP="007846DA">
      <w:pPr>
        <w:jc w:val="both"/>
        <w:rPr>
          <w:rFonts w:ascii="Montserrat" w:eastAsia="Montserrat" w:hAnsi="Montserrat" w:cs="Montserrat"/>
          <w:sz w:val="20"/>
          <w:szCs w:val="20"/>
          <w:lang w:eastAsia="zh-CN"/>
        </w:rPr>
      </w:pPr>
      <w:r w:rsidRPr="007846DA">
        <w:rPr>
          <w:rFonts w:ascii="Montserrat" w:eastAsia="Montserrat" w:hAnsi="Montserrat" w:cs="Montserrat"/>
          <w:sz w:val="20"/>
          <w:szCs w:val="20"/>
          <w:lang w:eastAsia="zh-CN"/>
        </w:rPr>
        <w:t xml:space="preserve">Tal como </w:t>
      </w:r>
      <w:r>
        <w:rPr>
          <w:rFonts w:ascii="Montserrat" w:eastAsia="Montserrat" w:hAnsi="Montserrat" w:cs="Montserrat"/>
          <w:sz w:val="20"/>
          <w:szCs w:val="20"/>
          <w:lang w:eastAsia="zh-CN"/>
        </w:rPr>
        <w:t>lo establece el artículo 31 del Acuerdo Secretarial 450, “</w:t>
      </w:r>
      <w:r w:rsidRPr="007846DA">
        <w:rPr>
          <w:rFonts w:ascii="Montserrat" w:eastAsia="Montserrat" w:hAnsi="Montserrat" w:cs="Montserrat"/>
          <w:sz w:val="20"/>
          <w:szCs w:val="20"/>
          <w:lang w:eastAsia="zh-CN"/>
        </w:rPr>
        <w:t xml:space="preserve">Los planes y programas de estudio establecidos por la autoridad educativa federal pretenden facilitar la integración de los particulares al proceso educativo, </w:t>
      </w:r>
      <w:r w:rsidRPr="007846DA">
        <w:rPr>
          <w:rFonts w:ascii="Montserrat" w:eastAsia="Montserrat" w:hAnsi="Montserrat" w:cs="Montserrat"/>
          <w:b/>
          <w:bCs/>
          <w:sz w:val="20"/>
          <w:szCs w:val="20"/>
          <w:lang w:eastAsia="zh-CN"/>
        </w:rPr>
        <w:t>pero no restringirán su participación en la innovación y desarrollo de nuevos planes, programas y métodos educativos</w:t>
      </w:r>
      <w:r>
        <w:rPr>
          <w:rFonts w:ascii="Montserrat" w:eastAsia="Montserrat" w:hAnsi="Montserrat" w:cs="Montserrat"/>
          <w:b/>
          <w:bCs/>
          <w:sz w:val="20"/>
          <w:szCs w:val="20"/>
          <w:lang w:eastAsia="zh-CN"/>
        </w:rPr>
        <w:t>”</w:t>
      </w:r>
      <w:r w:rsidRPr="007846DA">
        <w:rPr>
          <w:b/>
          <w:bCs/>
        </w:rPr>
        <w:t>.</w:t>
      </w:r>
      <w:r>
        <w:rPr>
          <w:b/>
          <w:bCs/>
        </w:rPr>
        <w:t xml:space="preserve"> </w:t>
      </w:r>
      <w:r w:rsidRPr="007846DA">
        <w:rPr>
          <w:rFonts w:ascii="Montserrat" w:eastAsia="Montserrat" w:hAnsi="Montserrat" w:cs="Montserrat"/>
          <w:sz w:val="20"/>
          <w:szCs w:val="20"/>
          <w:lang w:eastAsia="zh-CN"/>
        </w:rPr>
        <w:t xml:space="preserve">Lo </w:t>
      </w:r>
      <w:r>
        <w:rPr>
          <w:rFonts w:ascii="Montserrat" w:eastAsia="Montserrat" w:hAnsi="Montserrat" w:cs="Montserrat"/>
          <w:sz w:val="20"/>
          <w:szCs w:val="20"/>
          <w:lang w:eastAsia="zh-CN"/>
        </w:rPr>
        <w:t>que</w:t>
      </w:r>
      <w:r w:rsidRPr="007846DA">
        <w:rPr>
          <w:rFonts w:ascii="Montserrat" w:eastAsia="Montserrat" w:hAnsi="Montserrat" w:cs="Montserrat"/>
          <w:sz w:val="20"/>
          <w:szCs w:val="20"/>
          <w:lang w:eastAsia="zh-CN"/>
        </w:rPr>
        <w:t xml:space="preserve"> hace referencia a la posibilidad de que los particulares </w:t>
      </w:r>
      <w:r>
        <w:rPr>
          <w:rFonts w:ascii="Montserrat" w:eastAsia="Montserrat" w:hAnsi="Montserrat" w:cs="Montserrat"/>
          <w:sz w:val="20"/>
          <w:szCs w:val="20"/>
          <w:lang w:eastAsia="zh-CN"/>
        </w:rPr>
        <w:t>tengan</w:t>
      </w:r>
      <w:r w:rsidRPr="007846DA">
        <w:rPr>
          <w:rFonts w:ascii="Montserrat" w:eastAsia="Montserrat" w:hAnsi="Montserrat" w:cs="Montserrat"/>
          <w:sz w:val="20"/>
          <w:szCs w:val="20"/>
          <w:lang w:eastAsia="zh-CN"/>
        </w:rPr>
        <w:t xml:space="preserve"> la </w:t>
      </w:r>
      <w:r w:rsidR="00A32CFB">
        <w:rPr>
          <w:rFonts w:ascii="Montserrat" w:eastAsia="Montserrat" w:hAnsi="Montserrat" w:cs="Montserrat"/>
          <w:sz w:val="20"/>
          <w:szCs w:val="20"/>
          <w:lang w:eastAsia="zh-CN"/>
        </w:rPr>
        <w:t xml:space="preserve">oportunidad </w:t>
      </w:r>
      <w:r w:rsidRPr="007846DA">
        <w:rPr>
          <w:rFonts w:ascii="Montserrat" w:eastAsia="Montserrat" w:hAnsi="Montserrat" w:cs="Montserrat"/>
          <w:sz w:val="20"/>
          <w:szCs w:val="20"/>
          <w:lang w:eastAsia="zh-CN"/>
        </w:rPr>
        <w:t xml:space="preserve">de generar su propuesta educativa, elaborando su propio plan y sus programas de estudio, de acuerdo </w:t>
      </w:r>
      <w:r w:rsidR="00A32CFB">
        <w:rPr>
          <w:rFonts w:ascii="Montserrat" w:eastAsia="Montserrat" w:hAnsi="Montserrat" w:cs="Montserrat"/>
          <w:sz w:val="20"/>
          <w:szCs w:val="20"/>
          <w:lang w:eastAsia="zh-CN"/>
        </w:rPr>
        <w:t>con</w:t>
      </w:r>
      <w:r w:rsidRPr="007846DA">
        <w:rPr>
          <w:rFonts w:ascii="Montserrat" w:eastAsia="Montserrat" w:hAnsi="Montserrat" w:cs="Montserrat"/>
          <w:sz w:val="20"/>
          <w:szCs w:val="20"/>
          <w:lang w:eastAsia="zh-CN"/>
        </w:rPr>
        <w:t xml:space="preserve"> las necesidades de la población a la que irá dirigido el servicio educativo</w:t>
      </w:r>
      <w:r w:rsidR="00D2404E">
        <w:rPr>
          <w:rFonts w:ascii="Montserrat" w:eastAsia="Montserrat" w:hAnsi="Montserrat" w:cs="Montserrat"/>
          <w:sz w:val="20"/>
          <w:szCs w:val="20"/>
          <w:lang w:eastAsia="zh-CN"/>
        </w:rPr>
        <w:t>, siempre y cuando cumplan con lo determinado en la normativa vigente.</w:t>
      </w:r>
    </w:p>
    <w:p w14:paraId="111E2BB2" w14:textId="19DFD62B" w:rsidR="0003725A" w:rsidRPr="00101039" w:rsidRDefault="00101039" w:rsidP="007846DA">
      <w:pPr>
        <w:jc w:val="both"/>
        <w:rPr>
          <w:sz w:val="24"/>
          <w:szCs w:val="24"/>
        </w:rPr>
      </w:pPr>
      <w:r>
        <w:rPr>
          <w:rFonts w:ascii="Montserrat" w:eastAsia="Montserrat" w:hAnsi="Montserrat" w:cs="Montserrat"/>
          <w:sz w:val="20"/>
          <w:szCs w:val="20"/>
        </w:rPr>
        <w:t xml:space="preserve">El </w:t>
      </w:r>
      <w:r w:rsidRPr="00101039">
        <w:rPr>
          <w:rFonts w:ascii="Montserrat" w:eastAsia="Montserrat" w:hAnsi="Montserrat" w:cs="Montserrat"/>
          <w:sz w:val="20"/>
          <w:szCs w:val="20"/>
        </w:rPr>
        <w:t xml:space="preserve">Plan y los Programas de estudio son la parte medular que </w:t>
      </w:r>
      <w:r w:rsidR="00AC2839">
        <w:rPr>
          <w:rFonts w:ascii="Montserrat" w:eastAsia="Montserrat" w:hAnsi="Montserrat" w:cs="Montserrat"/>
          <w:sz w:val="20"/>
          <w:szCs w:val="20"/>
        </w:rPr>
        <w:t>sustenta</w:t>
      </w:r>
      <w:r w:rsidRPr="00101039">
        <w:rPr>
          <w:rFonts w:ascii="Montserrat" w:eastAsia="Montserrat" w:hAnsi="Montserrat" w:cs="Montserrat"/>
          <w:sz w:val="20"/>
          <w:szCs w:val="20"/>
        </w:rPr>
        <w:t xml:space="preserve"> a toda institución educativa, ya que en estos se delimitan: los compromisos, los fines de la educación, la organización de los trayectos formativos que cursa el estudiantado y el fundamento teórico pedagógico que sustenta el acto educativo formal; y con el propósito de contar con información suficiente y precisa que permita llevar a cabo la revisión de los documentos que conforman la solicitud de RVOE, el particular deberá considerar lo establecido en:</w:t>
      </w:r>
    </w:p>
    <w:p w14:paraId="4D7F171E" w14:textId="77777777" w:rsidR="0003725A" w:rsidRPr="00C27AB7" w:rsidRDefault="00E64E13">
      <w:pPr>
        <w:numPr>
          <w:ilvl w:val="0"/>
          <w:numId w:val="1"/>
        </w:numPr>
        <w:spacing w:after="0"/>
        <w:jc w:val="both"/>
        <w:rPr>
          <w:rFonts w:ascii="Montserrat" w:eastAsia="Montserrat" w:hAnsi="Montserrat" w:cs="Montserrat"/>
          <w:sz w:val="20"/>
          <w:szCs w:val="20"/>
        </w:rPr>
      </w:pPr>
      <w:r w:rsidRPr="00C27AB7">
        <w:rPr>
          <w:rFonts w:ascii="Montserrat" w:eastAsia="Montserrat" w:hAnsi="Montserrat" w:cs="Montserrat"/>
          <w:sz w:val="20"/>
          <w:szCs w:val="20"/>
        </w:rPr>
        <w:t>La Ley General de Educación,</w:t>
      </w:r>
    </w:p>
    <w:p w14:paraId="58C8D127" w14:textId="03348EEC" w:rsidR="0003725A" w:rsidRPr="00101039" w:rsidRDefault="00E64E13" w:rsidP="00101039">
      <w:pPr>
        <w:numPr>
          <w:ilvl w:val="0"/>
          <w:numId w:val="1"/>
        </w:numPr>
        <w:spacing w:after="0"/>
        <w:jc w:val="both"/>
        <w:rPr>
          <w:rFonts w:ascii="Montserrat" w:eastAsia="Montserrat" w:hAnsi="Montserrat" w:cs="Montserrat"/>
          <w:sz w:val="20"/>
          <w:szCs w:val="20"/>
        </w:rPr>
      </w:pPr>
      <w:r w:rsidRPr="00101039">
        <w:rPr>
          <w:rFonts w:ascii="Montserrat" w:eastAsia="Montserrat" w:hAnsi="Montserrat" w:cs="Montserrat"/>
          <w:sz w:val="20"/>
          <w:szCs w:val="20"/>
        </w:rPr>
        <w:t xml:space="preserve">ACUERDO número </w:t>
      </w:r>
      <w:r w:rsidR="00AC2839">
        <w:rPr>
          <w:rFonts w:ascii="Montserrat" w:eastAsia="Montserrat" w:hAnsi="Montserrat" w:cs="Montserrat"/>
          <w:sz w:val="20"/>
          <w:szCs w:val="20"/>
        </w:rPr>
        <w:t>09</w:t>
      </w:r>
      <w:r w:rsidRPr="00101039">
        <w:rPr>
          <w:rFonts w:ascii="Montserrat" w:eastAsia="Montserrat" w:hAnsi="Montserrat" w:cs="Montserrat"/>
          <w:sz w:val="20"/>
          <w:szCs w:val="20"/>
        </w:rPr>
        <w:t>/08/2</w:t>
      </w:r>
      <w:r w:rsidR="00AC2839">
        <w:rPr>
          <w:rFonts w:ascii="Montserrat" w:eastAsia="Montserrat" w:hAnsi="Montserrat" w:cs="Montserrat"/>
          <w:sz w:val="20"/>
          <w:szCs w:val="20"/>
        </w:rPr>
        <w:t>3</w:t>
      </w:r>
      <w:r w:rsidRPr="00101039">
        <w:rPr>
          <w:rFonts w:ascii="Montserrat" w:eastAsia="Montserrat" w:hAnsi="Montserrat" w:cs="Montserrat"/>
          <w:sz w:val="20"/>
          <w:szCs w:val="20"/>
        </w:rPr>
        <w:t xml:space="preserve"> por el que se establece y regula</w:t>
      </w:r>
      <w:r w:rsidR="00101039" w:rsidRPr="00101039">
        <w:rPr>
          <w:rFonts w:ascii="Montserrat" w:eastAsia="Montserrat" w:hAnsi="Montserrat" w:cs="Montserrat"/>
          <w:sz w:val="20"/>
          <w:szCs w:val="20"/>
        </w:rPr>
        <w:t xml:space="preserve"> </w:t>
      </w:r>
      <w:r w:rsidRPr="00101039">
        <w:rPr>
          <w:rFonts w:ascii="Montserrat" w:eastAsia="Montserrat" w:hAnsi="Montserrat" w:cs="Montserrat"/>
          <w:sz w:val="20"/>
          <w:szCs w:val="20"/>
        </w:rPr>
        <w:t>el Marco Curricular Común de la Educación Media Superior, desde la gestión hasta el planteamiento curricular y pedagógico,</w:t>
      </w:r>
    </w:p>
    <w:p w14:paraId="2B0C9831" w14:textId="77777777" w:rsidR="0003725A" w:rsidRPr="00C27AB7" w:rsidRDefault="00E64E13">
      <w:pPr>
        <w:numPr>
          <w:ilvl w:val="0"/>
          <w:numId w:val="1"/>
        </w:numPr>
        <w:spacing w:after="0"/>
        <w:jc w:val="both"/>
        <w:rPr>
          <w:rFonts w:ascii="Montserrat" w:eastAsia="Montserrat" w:hAnsi="Montserrat" w:cs="Montserrat"/>
          <w:sz w:val="20"/>
          <w:szCs w:val="20"/>
        </w:rPr>
      </w:pPr>
      <w:r w:rsidRPr="00C27AB7">
        <w:rPr>
          <w:rFonts w:ascii="Montserrat" w:eastAsia="Montserrat" w:hAnsi="Montserrat" w:cs="Montserrat"/>
          <w:sz w:val="20"/>
          <w:szCs w:val="20"/>
        </w:rPr>
        <w:t>El Acuerdo Secretarial 450, en el que se establecen los Lineamientos que regulan los servicios que los particulares brindan en las distintas opciones educativas en el tipo medio superior,</w:t>
      </w:r>
    </w:p>
    <w:p w14:paraId="1D374D2B" w14:textId="77777777" w:rsidR="0003725A" w:rsidRPr="00C27AB7" w:rsidRDefault="00E64E13">
      <w:pPr>
        <w:numPr>
          <w:ilvl w:val="0"/>
          <w:numId w:val="1"/>
        </w:numPr>
        <w:spacing w:after="0"/>
        <w:jc w:val="both"/>
        <w:rPr>
          <w:rFonts w:ascii="Montserrat" w:eastAsia="Montserrat" w:hAnsi="Montserrat" w:cs="Montserrat"/>
          <w:sz w:val="20"/>
          <w:szCs w:val="20"/>
        </w:rPr>
      </w:pPr>
      <w:r w:rsidRPr="00C27AB7">
        <w:rPr>
          <w:rFonts w:ascii="Montserrat" w:eastAsia="Montserrat" w:hAnsi="Montserrat" w:cs="Montserrat"/>
          <w:sz w:val="20"/>
          <w:szCs w:val="20"/>
        </w:rPr>
        <w:t xml:space="preserve">El Acuerdo Secretarial 445, en el que se establecen los lineamientos que regulan los servicios que los particulares brindan en las distintas opciones educativas en el tipo medio superior, </w:t>
      </w:r>
    </w:p>
    <w:p w14:paraId="6D983B64" w14:textId="77777777" w:rsidR="0003725A" w:rsidRPr="00C27AB7" w:rsidRDefault="00E64E13">
      <w:pPr>
        <w:numPr>
          <w:ilvl w:val="0"/>
          <w:numId w:val="1"/>
        </w:numPr>
        <w:spacing w:after="0"/>
        <w:jc w:val="both"/>
        <w:rPr>
          <w:rFonts w:ascii="Montserrat" w:eastAsia="Montserrat" w:hAnsi="Montserrat" w:cs="Montserrat"/>
          <w:sz w:val="20"/>
          <w:szCs w:val="20"/>
        </w:rPr>
      </w:pPr>
      <w:r w:rsidRPr="00C27AB7">
        <w:rPr>
          <w:rFonts w:ascii="Montserrat" w:eastAsia="Montserrat" w:hAnsi="Montserrat" w:cs="Montserrat"/>
          <w:sz w:val="20"/>
          <w:szCs w:val="20"/>
        </w:rPr>
        <w:t>Y el Marco Mexicano de Cualificaciones, en el que se establecen los criterios para la asignación de créditos y horas de estudio.</w:t>
      </w:r>
    </w:p>
    <w:p w14:paraId="042B6431" w14:textId="77777777" w:rsidR="0003725A" w:rsidRPr="00C27AB7" w:rsidRDefault="0003725A">
      <w:pPr>
        <w:spacing w:after="0"/>
        <w:ind w:left="720"/>
        <w:jc w:val="both"/>
        <w:rPr>
          <w:rFonts w:ascii="Montserrat" w:eastAsia="Montserrat" w:hAnsi="Montserrat" w:cs="Montserrat"/>
          <w:sz w:val="20"/>
          <w:szCs w:val="20"/>
        </w:rPr>
      </w:pPr>
    </w:p>
    <w:p w14:paraId="0FAF5ED5" w14:textId="5FACABAB" w:rsidR="0003725A" w:rsidRPr="00C27AB7" w:rsidRDefault="00101039">
      <w:pPr>
        <w:jc w:val="both"/>
        <w:rPr>
          <w:rFonts w:ascii="Montserrat" w:eastAsia="Montserrat" w:hAnsi="Montserrat" w:cs="Montserrat"/>
          <w:sz w:val="20"/>
          <w:szCs w:val="20"/>
        </w:rPr>
      </w:pPr>
      <w:r>
        <w:rPr>
          <w:rFonts w:ascii="Montserrat" w:eastAsia="Montserrat" w:hAnsi="Montserrat" w:cs="Montserrat"/>
          <w:b/>
          <w:sz w:val="20"/>
          <w:szCs w:val="20"/>
        </w:rPr>
        <w:t xml:space="preserve">2. </w:t>
      </w:r>
      <w:r w:rsidRPr="00C27AB7">
        <w:rPr>
          <w:rFonts w:ascii="Montserrat" w:eastAsia="Montserrat" w:hAnsi="Montserrat" w:cs="Montserrat"/>
          <w:sz w:val="20"/>
          <w:szCs w:val="20"/>
        </w:rPr>
        <w:t xml:space="preserve">Los particulares que deseen impartir educación del tipo medio superior, del nivel de bachillerato, deberán apegarse al Marco Nacional de Cualificaciones </w:t>
      </w:r>
      <w:hyperlink r:id="rId30" w:history="1">
        <w:r w:rsidRPr="00B53B94">
          <w:rPr>
            <w:rStyle w:val="Hipervnculo"/>
            <w:rFonts w:ascii="Montserrat" w:eastAsia="Montserrat" w:hAnsi="Montserrat" w:cs="Montserrat"/>
            <w:sz w:val="20"/>
            <w:szCs w:val="20"/>
          </w:rPr>
          <w:t>https://sau.uas.edu.mx/pdf/MMC_2014.pdf</w:t>
        </w:r>
      </w:hyperlink>
      <w:r>
        <w:rPr>
          <w:rFonts w:ascii="Montserrat" w:eastAsia="Montserrat" w:hAnsi="Montserrat" w:cs="Montserrat"/>
          <w:sz w:val="20"/>
          <w:szCs w:val="20"/>
        </w:rPr>
        <w:t xml:space="preserve"> </w:t>
      </w:r>
      <w:r w:rsidRPr="00C27AB7">
        <w:rPr>
          <w:rFonts w:ascii="Montserrat" w:eastAsia="Montserrat" w:hAnsi="Montserrat" w:cs="Montserrat"/>
          <w:sz w:val="20"/>
          <w:szCs w:val="20"/>
        </w:rPr>
        <w:t>y al Marco Curricular Común establecido por la Subsecretaría de Educación Media Superior.</w:t>
      </w:r>
      <w:r w:rsidR="00AC2839">
        <w:rPr>
          <w:rFonts w:ascii="Montserrat" w:eastAsia="Montserrat" w:hAnsi="Montserrat" w:cs="Montserrat"/>
          <w:sz w:val="20"/>
          <w:szCs w:val="20"/>
        </w:rPr>
        <w:t xml:space="preserve"> </w:t>
      </w:r>
      <w:hyperlink r:id="rId31" w:history="1">
        <w:r w:rsidR="00AC2839" w:rsidRPr="00C40BD9">
          <w:rPr>
            <w:rStyle w:val="Hipervnculo"/>
            <w:rFonts w:ascii="Montserrat" w:eastAsia="Montserrat" w:hAnsi="Montserrat" w:cs="Montserrat"/>
            <w:sz w:val="20"/>
            <w:szCs w:val="20"/>
          </w:rPr>
          <w:t>https://sep.gob.mx/work/models/sep1/Resource/24955/1/images/a09_08_23.pdf</w:t>
        </w:r>
      </w:hyperlink>
      <w:r w:rsidR="00AC2839">
        <w:rPr>
          <w:rFonts w:ascii="Montserrat" w:eastAsia="Montserrat" w:hAnsi="Montserrat" w:cs="Montserrat"/>
          <w:sz w:val="20"/>
          <w:szCs w:val="20"/>
        </w:rPr>
        <w:t xml:space="preserve"> </w:t>
      </w:r>
    </w:p>
    <w:p w14:paraId="55D5B93D" w14:textId="20910B76" w:rsidR="0003725A" w:rsidRPr="00C27AB7" w:rsidRDefault="00101039">
      <w:pPr>
        <w:jc w:val="both"/>
        <w:rPr>
          <w:rFonts w:ascii="Montserrat" w:eastAsia="Montserrat" w:hAnsi="Montserrat" w:cs="Montserrat"/>
          <w:sz w:val="20"/>
          <w:szCs w:val="20"/>
        </w:rPr>
      </w:pPr>
      <w:r w:rsidRPr="00101039">
        <w:rPr>
          <w:rFonts w:ascii="Montserrat" w:eastAsia="Montserrat" w:hAnsi="Montserrat" w:cs="Montserrat"/>
          <w:b/>
          <w:bCs/>
          <w:sz w:val="20"/>
          <w:szCs w:val="20"/>
        </w:rPr>
        <w:t xml:space="preserve">3. </w:t>
      </w:r>
      <w:r w:rsidRPr="00C27AB7">
        <w:rPr>
          <w:rFonts w:ascii="Montserrat" w:eastAsia="Montserrat" w:hAnsi="Montserrat" w:cs="Montserrat"/>
          <w:sz w:val="20"/>
          <w:szCs w:val="20"/>
        </w:rPr>
        <w:t xml:space="preserve">Si el particular solicita un Reconocimiento de Validez Oficial de Estudios con propuesta propia, es necesario enviar en USB y en formato PDF una carpeta que contenga: </w:t>
      </w:r>
    </w:p>
    <w:tbl>
      <w:tblPr>
        <w:tblStyle w:val="af6"/>
        <w:tblW w:w="151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610"/>
        <w:gridCol w:w="5353"/>
        <w:gridCol w:w="5353"/>
      </w:tblGrid>
      <w:tr w:rsidR="0003725A" w14:paraId="6635FD8C" w14:textId="77777777" w:rsidTr="002B0BCB">
        <w:trPr>
          <w:gridAfter w:val="1"/>
          <w:wAfter w:w="5353" w:type="dxa"/>
        </w:trPr>
        <w:tc>
          <w:tcPr>
            <w:tcW w:w="1785" w:type="dxa"/>
            <w:vAlign w:val="center"/>
          </w:tcPr>
          <w:p w14:paraId="03304B48" w14:textId="77777777" w:rsidR="0003725A" w:rsidRDefault="00E64E13">
            <w:pPr>
              <w:jc w:val="both"/>
              <w:rPr>
                <w:rFonts w:ascii="Montserrat" w:eastAsia="Montserrat" w:hAnsi="Montserrat" w:cs="Montserrat"/>
                <w:b/>
                <w:sz w:val="18"/>
                <w:szCs w:val="18"/>
              </w:rPr>
            </w:pPr>
            <w:r>
              <w:rPr>
                <w:rFonts w:ascii="Montserrat" w:eastAsia="Montserrat" w:hAnsi="Montserrat" w:cs="Montserrat"/>
                <w:b/>
                <w:sz w:val="18"/>
                <w:szCs w:val="18"/>
              </w:rPr>
              <w:t>Carta compromiso de capacitación docente.</w:t>
            </w:r>
          </w:p>
        </w:tc>
        <w:tc>
          <w:tcPr>
            <w:tcW w:w="7963" w:type="dxa"/>
            <w:gridSpan w:val="2"/>
            <w:vAlign w:val="center"/>
          </w:tcPr>
          <w:p w14:paraId="0A719C74" w14:textId="4B70A65B"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Para la presentación de la carta compromiso para establecer y ejecutar un plan de capacitación docente</w:t>
            </w:r>
            <w:r w:rsidR="00101039">
              <w:rPr>
                <w:rFonts w:ascii="Montserrat" w:eastAsia="Montserrat" w:hAnsi="Montserrat" w:cs="Montserrat"/>
                <w:sz w:val="18"/>
                <w:szCs w:val="18"/>
              </w:rPr>
              <w:t>.</w:t>
            </w:r>
          </w:p>
          <w:p w14:paraId="438BD34D" w14:textId="77777777" w:rsidR="0003725A" w:rsidRDefault="0003725A">
            <w:pPr>
              <w:jc w:val="both"/>
              <w:rPr>
                <w:rFonts w:ascii="Montserrat" w:eastAsia="Montserrat" w:hAnsi="Montserrat" w:cs="Montserrat"/>
                <w:sz w:val="18"/>
                <w:szCs w:val="18"/>
              </w:rPr>
            </w:pPr>
          </w:p>
        </w:tc>
      </w:tr>
      <w:tr w:rsidR="0003725A" w14:paraId="1D3E4A71" w14:textId="77777777" w:rsidTr="002B0BCB">
        <w:trPr>
          <w:gridAfter w:val="1"/>
          <w:wAfter w:w="5353" w:type="dxa"/>
        </w:trPr>
        <w:tc>
          <w:tcPr>
            <w:tcW w:w="1785" w:type="dxa"/>
            <w:vMerge w:val="restart"/>
            <w:vAlign w:val="center"/>
          </w:tcPr>
          <w:p w14:paraId="404CD620" w14:textId="77777777" w:rsidR="0003725A" w:rsidRDefault="0003725A">
            <w:pPr>
              <w:jc w:val="both"/>
              <w:rPr>
                <w:rFonts w:ascii="Montserrat" w:eastAsia="Montserrat" w:hAnsi="Montserrat" w:cs="Montserrat"/>
                <w:b/>
                <w:sz w:val="18"/>
                <w:szCs w:val="18"/>
              </w:rPr>
            </w:pPr>
          </w:p>
          <w:p w14:paraId="5EBF638A" w14:textId="77777777" w:rsidR="0003725A" w:rsidRDefault="0003725A">
            <w:pPr>
              <w:jc w:val="both"/>
              <w:rPr>
                <w:rFonts w:ascii="Montserrat" w:eastAsia="Montserrat" w:hAnsi="Montserrat" w:cs="Montserrat"/>
                <w:b/>
                <w:sz w:val="18"/>
                <w:szCs w:val="18"/>
              </w:rPr>
            </w:pPr>
          </w:p>
          <w:p w14:paraId="6F5A7DC5" w14:textId="77777777" w:rsidR="0003725A" w:rsidRDefault="0003725A">
            <w:pPr>
              <w:jc w:val="both"/>
              <w:rPr>
                <w:rFonts w:ascii="Montserrat" w:eastAsia="Montserrat" w:hAnsi="Montserrat" w:cs="Montserrat"/>
                <w:b/>
                <w:sz w:val="18"/>
                <w:szCs w:val="18"/>
              </w:rPr>
            </w:pPr>
          </w:p>
          <w:p w14:paraId="7D97EA32" w14:textId="77777777" w:rsidR="0003725A" w:rsidRDefault="0003725A">
            <w:pPr>
              <w:jc w:val="both"/>
              <w:rPr>
                <w:rFonts w:ascii="Montserrat" w:eastAsia="Montserrat" w:hAnsi="Montserrat" w:cs="Montserrat"/>
                <w:b/>
                <w:sz w:val="18"/>
                <w:szCs w:val="18"/>
              </w:rPr>
            </w:pPr>
          </w:p>
          <w:p w14:paraId="48007547" w14:textId="77777777" w:rsidR="0003725A" w:rsidRDefault="0003725A">
            <w:pPr>
              <w:jc w:val="both"/>
              <w:rPr>
                <w:rFonts w:ascii="Montserrat" w:eastAsia="Montserrat" w:hAnsi="Montserrat" w:cs="Montserrat"/>
                <w:b/>
                <w:sz w:val="18"/>
                <w:szCs w:val="18"/>
              </w:rPr>
            </w:pPr>
          </w:p>
          <w:p w14:paraId="549FFB09" w14:textId="77777777" w:rsidR="0003725A" w:rsidRDefault="0003725A">
            <w:pPr>
              <w:jc w:val="both"/>
              <w:rPr>
                <w:rFonts w:ascii="Montserrat" w:eastAsia="Montserrat" w:hAnsi="Montserrat" w:cs="Montserrat"/>
                <w:b/>
                <w:sz w:val="18"/>
                <w:szCs w:val="18"/>
              </w:rPr>
            </w:pPr>
          </w:p>
          <w:p w14:paraId="186E64BC" w14:textId="77777777" w:rsidR="0003725A" w:rsidRDefault="0003725A">
            <w:pPr>
              <w:jc w:val="both"/>
              <w:rPr>
                <w:rFonts w:ascii="Montserrat" w:eastAsia="Montserrat" w:hAnsi="Montserrat" w:cs="Montserrat"/>
                <w:b/>
                <w:sz w:val="18"/>
                <w:szCs w:val="18"/>
              </w:rPr>
            </w:pPr>
          </w:p>
          <w:p w14:paraId="5E1B3951" w14:textId="77777777" w:rsidR="0003725A" w:rsidRDefault="0003725A">
            <w:pPr>
              <w:jc w:val="both"/>
              <w:rPr>
                <w:rFonts w:ascii="Montserrat" w:eastAsia="Montserrat" w:hAnsi="Montserrat" w:cs="Montserrat"/>
                <w:b/>
                <w:sz w:val="18"/>
                <w:szCs w:val="18"/>
              </w:rPr>
            </w:pPr>
          </w:p>
          <w:p w14:paraId="5572BB08" w14:textId="77777777" w:rsidR="0003725A" w:rsidRDefault="0003725A">
            <w:pPr>
              <w:jc w:val="both"/>
              <w:rPr>
                <w:rFonts w:ascii="Montserrat" w:eastAsia="Montserrat" w:hAnsi="Montserrat" w:cs="Montserrat"/>
                <w:b/>
                <w:sz w:val="18"/>
                <w:szCs w:val="18"/>
              </w:rPr>
            </w:pPr>
          </w:p>
          <w:p w14:paraId="2D7DFD3F" w14:textId="77777777" w:rsidR="0003725A" w:rsidRDefault="0003725A">
            <w:pPr>
              <w:jc w:val="both"/>
              <w:rPr>
                <w:rFonts w:ascii="Montserrat" w:eastAsia="Montserrat" w:hAnsi="Montserrat" w:cs="Montserrat"/>
                <w:b/>
                <w:sz w:val="18"/>
                <w:szCs w:val="18"/>
              </w:rPr>
            </w:pPr>
          </w:p>
          <w:p w14:paraId="55691D79" w14:textId="77777777" w:rsidR="0003725A" w:rsidRDefault="0003725A">
            <w:pPr>
              <w:jc w:val="both"/>
              <w:rPr>
                <w:rFonts w:ascii="Montserrat" w:eastAsia="Montserrat" w:hAnsi="Montserrat" w:cs="Montserrat"/>
                <w:b/>
                <w:sz w:val="18"/>
                <w:szCs w:val="18"/>
              </w:rPr>
            </w:pPr>
          </w:p>
          <w:p w14:paraId="3C9C7EA7" w14:textId="77777777" w:rsidR="0003725A" w:rsidRDefault="0003725A">
            <w:pPr>
              <w:jc w:val="both"/>
              <w:rPr>
                <w:rFonts w:ascii="Montserrat" w:eastAsia="Montserrat" w:hAnsi="Montserrat" w:cs="Montserrat"/>
                <w:b/>
                <w:sz w:val="18"/>
                <w:szCs w:val="18"/>
              </w:rPr>
            </w:pPr>
          </w:p>
          <w:p w14:paraId="5AB3A262" w14:textId="77777777" w:rsidR="0003725A" w:rsidRDefault="0003725A">
            <w:pPr>
              <w:jc w:val="both"/>
              <w:rPr>
                <w:rFonts w:ascii="Montserrat" w:eastAsia="Montserrat" w:hAnsi="Montserrat" w:cs="Montserrat"/>
                <w:b/>
                <w:sz w:val="18"/>
                <w:szCs w:val="18"/>
              </w:rPr>
            </w:pPr>
          </w:p>
          <w:p w14:paraId="38698203" w14:textId="77777777" w:rsidR="0003725A" w:rsidRDefault="0003725A">
            <w:pPr>
              <w:jc w:val="both"/>
              <w:rPr>
                <w:rFonts w:ascii="Montserrat" w:eastAsia="Montserrat" w:hAnsi="Montserrat" w:cs="Montserrat"/>
                <w:b/>
                <w:sz w:val="18"/>
                <w:szCs w:val="18"/>
              </w:rPr>
            </w:pPr>
          </w:p>
          <w:p w14:paraId="42AD82F5" w14:textId="77777777" w:rsidR="0003725A" w:rsidRDefault="0003725A">
            <w:pPr>
              <w:jc w:val="both"/>
              <w:rPr>
                <w:rFonts w:ascii="Montserrat" w:eastAsia="Montserrat" w:hAnsi="Montserrat" w:cs="Montserrat"/>
                <w:b/>
                <w:sz w:val="18"/>
                <w:szCs w:val="18"/>
              </w:rPr>
            </w:pPr>
          </w:p>
          <w:p w14:paraId="1585D0FD" w14:textId="77777777" w:rsidR="0003725A" w:rsidRDefault="0003725A">
            <w:pPr>
              <w:jc w:val="both"/>
              <w:rPr>
                <w:rFonts w:ascii="Montserrat" w:eastAsia="Montserrat" w:hAnsi="Montserrat" w:cs="Montserrat"/>
                <w:b/>
                <w:sz w:val="18"/>
                <w:szCs w:val="18"/>
              </w:rPr>
            </w:pPr>
          </w:p>
          <w:p w14:paraId="49AF4789" w14:textId="77777777" w:rsidR="0003725A" w:rsidRDefault="0003725A">
            <w:pPr>
              <w:jc w:val="both"/>
              <w:rPr>
                <w:rFonts w:ascii="Montserrat" w:eastAsia="Montserrat" w:hAnsi="Montserrat" w:cs="Montserrat"/>
                <w:b/>
                <w:sz w:val="18"/>
                <w:szCs w:val="18"/>
              </w:rPr>
            </w:pPr>
          </w:p>
          <w:p w14:paraId="64583380" w14:textId="77777777" w:rsidR="0003725A" w:rsidRDefault="0003725A">
            <w:pPr>
              <w:jc w:val="both"/>
              <w:rPr>
                <w:rFonts w:ascii="Montserrat" w:eastAsia="Montserrat" w:hAnsi="Montserrat" w:cs="Montserrat"/>
                <w:b/>
                <w:sz w:val="18"/>
                <w:szCs w:val="18"/>
              </w:rPr>
            </w:pPr>
          </w:p>
          <w:p w14:paraId="26BCA273" w14:textId="77777777" w:rsidR="0003725A" w:rsidRDefault="0003725A">
            <w:pPr>
              <w:jc w:val="both"/>
              <w:rPr>
                <w:rFonts w:ascii="Montserrat" w:eastAsia="Montserrat" w:hAnsi="Montserrat" w:cs="Montserrat"/>
                <w:b/>
                <w:sz w:val="18"/>
                <w:szCs w:val="18"/>
              </w:rPr>
            </w:pPr>
          </w:p>
          <w:p w14:paraId="2DB0CD4D" w14:textId="77777777" w:rsidR="0003725A" w:rsidRDefault="0003725A">
            <w:pPr>
              <w:jc w:val="both"/>
              <w:rPr>
                <w:rFonts w:ascii="Montserrat" w:eastAsia="Montserrat" w:hAnsi="Montserrat" w:cs="Montserrat"/>
                <w:b/>
                <w:sz w:val="18"/>
                <w:szCs w:val="18"/>
              </w:rPr>
            </w:pPr>
          </w:p>
          <w:p w14:paraId="72C0CD4C" w14:textId="77777777" w:rsidR="0003725A" w:rsidRDefault="00E64E13">
            <w:pPr>
              <w:jc w:val="both"/>
              <w:rPr>
                <w:rFonts w:ascii="Montserrat" w:eastAsia="Montserrat" w:hAnsi="Montserrat" w:cs="Montserrat"/>
                <w:b/>
                <w:sz w:val="18"/>
                <w:szCs w:val="18"/>
              </w:rPr>
            </w:pPr>
            <w:r>
              <w:rPr>
                <w:rFonts w:ascii="Montserrat" w:eastAsia="Montserrat" w:hAnsi="Montserrat" w:cs="Montserrat"/>
                <w:b/>
                <w:sz w:val="18"/>
                <w:szCs w:val="18"/>
              </w:rPr>
              <w:t>Plan de estudios</w:t>
            </w:r>
          </w:p>
        </w:tc>
        <w:tc>
          <w:tcPr>
            <w:tcW w:w="7963" w:type="dxa"/>
            <w:gridSpan w:val="2"/>
            <w:vAlign w:val="center"/>
          </w:tcPr>
          <w:p w14:paraId="6990E401"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lastRenderedPageBreak/>
              <w:t>El plan de estudios es la referencia sintética, esquematizada y estructurada de las unidades de aprendizaje curricular u otro tipo de unidades de aprendizaje, que incluye una propuesta de evaluación para mantener su pertinencia y vigencia.</w:t>
            </w:r>
          </w:p>
          <w:p w14:paraId="7687DCE4" w14:textId="77777777" w:rsidR="0003725A" w:rsidRDefault="0003725A">
            <w:pPr>
              <w:jc w:val="both"/>
              <w:rPr>
                <w:rFonts w:ascii="Montserrat" w:eastAsia="Montserrat" w:hAnsi="Montserrat" w:cs="Montserrat"/>
                <w:sz w:val="18"/>
                <w:szCs w:val="18"/>
              </w:rPr>
            </w:pPr>
          </w:p>
          <w:p w14:paraId="5532118F"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 xml:space="preserve">Los contenidos fundamentales de estudio, organizados en unidades de aprendizaje que, como mínimo, el educando deba acreditar para cumplir los propósitos del Bachillerato General, las secuencias indispensables que deben respetarse entre las </w:t>
            </w:r>
            <w:r>
              <w:rPr>
                <w:rFonts w:ascii="Montserrat" w:eastAsia="Montserrat" w:hAnsi="Montserrat" w:cs="Montserrat"/>
                <w:sz w:val="18"/>
                <w:szCs w:val="18"/>
              </w:rPr>
              <w:lastRenderedPageBreak/>
              <w:t>unidades de aprendizaje que constituyen un nivel educativo, y los criterios y procedimientos de evaluación y acreditación para verificar que el educando cumple los propósitos.</w:t>
            </w:r>
          </w:p>
          <w:p w14:paraId="6987E3E2" w14:textId="77777777" w:rsidR="0003725A" w:rsidRDefault="0003725A" w:rsidP="00A32CFB">
            <w:pPr>
              <w:jc w:val="both"/>
              <w:rPr>
                <w:rFonts w:ascii="Montserrat" w:eastAsia="Montserrat" w:hAnsi="Montserrat" w:cs="Montserrat"/>
                <w:sz w:val="18"/>
                <w:szCs w:val="18"/>
              </w:rPr>
            </w:pPr>
          </w:p>
        </w:tc>
      </w:tr>
      <w:tr w:rsidR="0003725A" w14:paraId="7DCE50C7" w14:textId="77777777" w:rsidTr="002B0BCB">
        <w:trPr>
          <w:gridAfter w:val="1"/>
          <w:wAfter w:w="5353" w:type="dxa"/>
        </w:trPr>
        <w:tc>
          <w:tcPr>
            <w:tcW w:w="1785" w:type="dxa"/>
            <w:vMerge/>
            <w:vAlign w:val="center"/>
          </w:tcPr>
          <w:p w14:paraId="79BA95C2" w14:textId="77777777" w:rsidR="0003725A" w:rsidRDefault="0003725A">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061022F9"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Denominación</w:t>
            </w:r>
          </w:p>
        </w:tc>
        <w:tc>
          <w:tcPr>
            <w:tcW w:w="5353" w:type="dxa"/>
            <w:vAlign w:val="center"/>
          </w:tcPr>
          <w:p w14:paraId="341A68B9" w14:textId="77777777" w:rsidR="0003725A" w:rsidRDefault="00E64E13">
            <w:pPr>
              <w:jc w:val="both"/>
              <w:rPr>
                <w:rFonts w:ascii="Montserrat" w:eastAsia="Montserrat" w:hAnsi="Montserrat" w:cs="Montserrat"/>
                <w:sz w:val="18"/>
                <w:szCs w:val="18"/>
              </w:rPr>
            </w:pPr>
            <w:r>
              <w:rPr>
                <w:rFonts w:ascii="Montserrat" w:eastAsia="Montserrat" w:hAnsi="Montserrat" w:cs="Montserrat"/>
                <w:sz w:val="18"/>
                <w:szCs w:val="18"/>
              </w:rPr>
              <w:t>Nombre que el particular pretende dar a la institución educativa, el cual debe evitar el uso de palabras como: “autónomo”, “nacional”, “estatal” u otras que puedan confundir a los educandos del carácter privado de la institución.</w:t>
            </w:r>
          </w:p>
          <w:p w14:paraId="743058DF" w14:textId="77777777" w:rsidR="0003725A" w:rsidRDefault="0003725A">
            <w:pPr>
              <w:jc w:val="both"/>
              <w:rPr>
                <w:rFonts w:ascii="Montserrat" w:eastAsia="Montserrat" w:hAnsi="Montserrat" w:cs="Montserrat"/>
                <w:sz w:val="18"/>
                <w:szCs w:val="18"/>
              </w:rPr>
            </w:pPr>
          </w:p>
        </w:tc>
      </w:tr>
      <w:tr w:rsidR="002B0BCB" w14:paraId="0007B5EF" w14:textId="77777777" w:rsidTr="002B0BCB">
        <w:trPr>
          <w:gridAfter w:val="1"/>
          <w:wAfter w:w="5353" w:type="dxa"/>
        </w:trPr>
        <w:tc>
          <w:tcPr>
            <w:tcW w:w="1785" w:type="dxa"/>
            <w:vMerge/>
            <w:vAlign w:val="center"/>
          </w:tcPr>
          <w:p w14:paraId="6EFDE68A"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1D822CE7" w14:textId="7CBA6E71" w:rsidR="002B0BCB" w:rsidRPr="00A32CFB" w:rsidRDefault="002B0BCB">
            <w:pPr>
              <w:jc w:val="both"/>
              <w:rPr>
                <w:rFonts w:ascii="Montserrat" w:eastAsia="Montserrat" w:hAnsi="Montserrat" w:cs="Montserrat"/>
                <w:sz w:val="18"/>
                <w:szCs w:val="18"/>
                <w:highlight w:val="yellow"/>
              </w:rPr>
            </w:pPr>
            <w:r>
              <w:rPr>
                <w:rFonts w:ascii="Montserrat" w:eastAsia="Montserrat" w:hAnsi="Montserrat" w:cs="Montserrat"/>
                <w:sz w:val="18"/>
                <w:szCs w:val="18"/>
              </w:rPr>
              <w:t xml:space="preserve">Metodología curricular </w:t>
            </w:r>
          </w:p>
        </w:tc>
        <w:tc>
          <w:tcPr>
            <w:tcW w:w="5353" w:type="dxa"/>
            <w:vAlign w:val="center"/>
          </w:tcPr>
          <w:p w14:paraId="6C186C82" w14:textId="172BEAA7" w:rsidR="002B0BCB" w:rsidRPr="00A32CFB" w:rsidRDefault="002B0BCB">
            <w:pPr>
              <w:jc w:val="both"/>
              <w:rPr>
                <w:rFonts w:ascii="Montserrat" w:eastAsia="Montserrat" w:hAnsi="Montserrat" w:cs="Montserrat"/>
                <w:sz w:val="18"/>
                <w:szCs w:val="18"/>
                <w:highlight w:val="yellow"/>
              </w:rPr>
            </w:pPr>
            <w:r>
              <w:rPr>
                <w:rFonts w:ascii="Montserrat" w:eastAsia="Montserrat" w:hAnsi="Montserrat" w:cs="Montserrat"/>
                <w:sz w:val="18"/>
                <w:szCs w:val="18"/>
              </w:rPr>
              <w:t xml:space="preserve">Describir de manera sistemática el proceso, y actividades que se llevaron a cabo durante la fundamentación y el proyecto curricular para la elaboración de las UAC y las progresiones didácticas.   </w:t>
            </w:r>
          </w:p>
        </w:tc>
      </w:tr>
      <w:tr w:rsidR="002B0BCB" w14:paraId="36F4F6DD" w14:textId="77777777" w:rsidTr="002B0BCB">
        <w:trPr>
          <w:gridAfter w:val="1"/>
          <w:wAfter w:w="5353" w:type="dxa"/>
        </w:trPr>
        <w:tc>
          <w:tcPr>
            <w:tcW w:w="1785" w:type="dxa"/>
            <w:vMerge/>
            <w:vAlign w:val="center"/>
          </w:tcPr>
          <w:p w14:paraId="42DB4B4B"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71E4624C" w14:textId="43DC31E8"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Perfil de ingreso</w:t>
            </w:r>
          </w:p>
        </w:tc>
        <w:tc>
          <w:tcPr>
            <w:tcW w:w="5353" w:type="dxa"/>
            <w:vAlign w:val="center"/>
          </w:tcPr>
          <w:p w14:paraId="75908288"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Describir los conocimientos, habilidades y destrezas con las que el alumnado concluye el nivel educativo básico, así como las características académicas específicas de la modalidad y opción educativa que requiera la propuesta.</w:t>
            </w:r>
          </w:p>
          <w:p w14:paraId="619BF438" w14:textId="7173765B" w:rsidR="002B0BCB" w:rsidRDefault="002B0BCB">
            <w:pPr>
              <w:jc w:val="both"/>
              <w:rPr>
                <w:rFonts w:ascii="Montserrat" w:eastAsia="Montserrat" w:hAnsi="Montserrat" w:cs="Montserrat"/>
                <w:sz w:val="18"/>
                <w:szCs w:val="18"/>
              </w:rPr>
            </w:pPr>
          </w:p>
        </w:tc>
      </w:tr>
      <w:tr w:rsidR="002B0BCB" w14:paraId="3BA46A96" w14:textId="77777777" w:rsidTr="002B0BCB">
        <w:trPr>
          <w:gridAfter w:val="1"/>
          <w:wAfter w:w="5353" w:type="dxa"/>
        </w:trPr>
        <w:tc>
          <w:tcPr>
            <w:tcW w:w="1785" w:type="dxa"/>
            <w:vMerge/>
            <w:vAlign w:val="center"/>
          </w:tcPr>
          <w:p w14:paraId="6EAF530D"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57120099" w14:textId="666289B2"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Modalidad educativa</w:t>
            </w:r>
          </w:p>
        </w:tc>
        <w:tc>
          <w:tcPr>
            <w:tcW w:w="5353" w:type="dxa"/>
            <w:vAlign w:val="center"/>
          </w:tcPr>
          <w:p w14:paraId="6D494D39"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Las características de la opción educativa que podrá consultar en el Acuerdo 445.</w:t>
            </w:r>
          </w:p>
          <w:p w14:paraId="700CF1C8" w14:textId="30248290" w:rsidR="002B0BCB" w:rsidRDefault="00000000">
            <w:pPr>
              <w:jc w:val="both"/>
              <w:rPr>
                <w:rFonts w:ascii="Montserrat" w:eastAsia="Montserrat" w:hAnsi="Montserrat" w:cs="Montserrat"/>
                <w:sz w:val="18"/>
                <w:szCs w:val="18"/>
              </w:rPr>
            </w:pPr>
            <w:hyperlink r:id="rId32">
              <w:r w:rsidR="002B0BCB">
                <w:rPr>
                  <w:rFonts w:ascii="Montserrat" w:eastAsia="Montserrat" w:hAnsi="Montserrat" w:cs="Montserrat"/>
                  <w:color w:val="0000FF"/>
                  <w:sz w:val="18"/>
                  <w:szCs w:val="18"/>
                  <w:u w:val="single"/>
                </w:rPr>
                <w:t>https://www.sep.gob.mx/work/models/sep1/Resource/7aa2c3ff-aab8-479f-ad93-db49d0a1108a/a445.pdf</w:t>
              </w:r>
            </w:hyperlink>
            <w:r w:rsidR="002B0BCB">
              <w:rPr>
                <w:rFonts w:ascii="Montserrat" w:eastAsia="Montserrat" w:hAnsi="Montserrat" w:cs="Montserrat"/>
                <w:sz w:val="18"/>
                <w:szCs w:val="18"/>
              </w:rPr>
              <w:t xml:space="preserve"> </w:t>
            </w:r>
          </w:p>
        </w:tc>
      </w:tr>
      <w:tr w:rsidR="002B0BCB" w14:paraId="3C212F2D" w14:textId="77777777" w:rsidTr="002B0BCB">
        <w:trPr>
          <w:gridAfter w:val="1"/>
          <w:wAfter w:w="5353" w:type="dxa"/>
        </w:trPr>
        <w:tc>
          <w:tcPr>
            <w:tcW w:w="1785" w:type="dxa"/>
            <w:vMerge/>
            <w:vAlign w:val="center"/>
          </w:tcPr>
          <w:p w14:paraId="2D99C9BF"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7FDD6246" w14:textId="4EC991A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Duración del ciclo escolar</w:t>
            </w:r>
          </w:p>
        </w:tc>
        <w:tc>
          <w:tcPr>
            <w:tcW w:w="5353" w:type="dxa"/>
            <w:vAlign w:val="center"/>
          </w:tcPr>
          <w:p w14:paraId="74D3EA7A"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Número de semanas efectivas de clase (que pueden ir desde las 14 hasta las 16 semanas).</w:t>
            </w:r>
          </w:p>
          <w:p w14:paraId="00D752C5" w14:textId="77777777" w:rsidR="002B0BCB" w:rsidRDefault="002B0BCB">
            <w:pPr>
              <w:jc w:val="both"/>
              <w:rPr>
                <w:rFonts w:ascii="Montserrat" w:eastAsia="Montserrat" w:hAnsi="Montserrat" w:cs="Montserrat"/>
                <w:sz w:val="18"/>
                <w:szCs w:val="18"/>
              </w:rPr>
            </w:pPr>
          </w:p>
          <w:p w14:paraId="5F8EFA33" w14:textId="77777777" w:rsidR="002B0BCB" w:rsidRDefault="002B0BCB">
            <w:pPr>
              <w:jc w:val="both"/>
              <w:rPr>
                <w:rFonts w:ascii="Montserrat" w:eastAsia="Montserrat" w:hAnsi="Montserrat" w:cs="Montserrat"/>
                <w:b/>
                <w:sz w:val="18"/>
                <w:szCs w:val="18"/>
              </w:rPr>
            </w:pPr>
            <w:r>
              <w:rPr>
                <w:rFonts w:ascii="Montserrat" w:eastAsia="Montserrat" w:hAnsi="Montserrat" w:cs="Montserrat"/>
                <w:sz w:val="18"/>
                <w:szCs w:val="18"/>
              </w:rPr>
              <w:t xml:space="preserve">Tiempo de término de la trayectoria académica, es decir, el Bachillerato completo </w:t>
            </w:r>
            <w:r>
              <w:rPr>
                <w:rFonts w:ascii="Montserrat" w:eastAsia="Montserrat" w:hAnsi="Montserrat" w:cs="Montserrat"/>
                <w:b/>
                <w:sz w:val="18"/>
                <w:szCs w:val="18"/>
              </w:rPr>
              <w:t>(el alumnado no podrá concluir con el Bachillerato General en un plazo menor a dos años).</w:t>
            </w:r>
          </w:p>
          <w:p w14:paraId="0B215DEF" w14:textId="77777777" w:rsidR="002B0BCB" w:rsidRDefault="002B0BCB">
            <w:pPr>
              <w:jc w:val="both"/>
              <w:rPr>
                <w:rFonts w:ascii="Montserrat" w:eastAsia="Montserrat" w:hAnsi="Montserrat" w:cs="Montserrat"/>
                <w:sz w:val="18"/>
                <w:szCs w:val="18"/>
              </w:rPr>
            </w:pPr>
          </w:p>
          <w:p w14:paraId="1A1D4BE1" w14:textId="77777777" w:rsidR="002B0BCB" w:rsidRDefault="002B0BCB">
            <w:pPr>
              <w:numPr>
                <w:ilvl w:val="0"/>
                <w:numId w:val="18"/>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Presentar calendario escolar, en donde deberán considerarse, cuando menos, los siguientes aspectos de acuerdo con las </w:t>
            </w:r>
            <w:r>
              <w:rPr>
                <w:rFonts w:ascii="Montserrat" w:eastAsia="Montserrat" w:hAnsi="Montserrat" w:cs="Montserrat"/>
                <w:b/>
                <w:color w:val="000000"/>
                <w:sz w:val="18"/>
                <w:szCs w:val="18"/>
              </w:rPr>
              <w:t xml:space="preserve">“Normas de Control Escolar aplicables a los Planteles Educativos Particulares que imparten estudios de Tipo Medio Superior con reconocimiento de Validez Oficial otorgado por la Secretaría de Educación Pública.”: </w:t>
            </w:r>
            <w:hyperlink r:id="rId33">
              <w:r>
                <w:rPr>
                  <w:rFonts w:ascii="Montserrat" w:eastAsia="Montserrat" w:hAnsi="Montserrat" w:cs="Montserrat"/>
                  <w:color w:val="0000FF"/>
                  <w:sz w:val="18"/>
                  <w:szCs w:val="18"/>
                  <w:u w:val="single"/>
                </w:rPr>
                <w:t>http://normatecainterna.sep.gob.mx/es_mx/normateca/Normas_de_C</w:t>
              </w:r>
            </w:hyperlink>
            <w:hyperlink r:id="rId34">
              <w:r>
                <w:rPr>
                  <w:rFonts w:ascii="Montserrat" w:eastAsia="Montserrat" w:hAnsi="Montserrat" w:cs="Montserrat"/>
                  <w:color w:val="0000FF"/>
                  <w:sz w:val="18"/>
                  <w:szCs w:val="18"/>
                  <w:u w:val="single"/>
                </w:rPr>
                <w:t>ontrol_Escolar</w:t>
              </w:r>
            </w:hyperlink>
            <w:r>
              <w:rPr>
                <w:rFonts w:ascii="Montserrat" w:eastAsia="Montserrat" w:hAnsi="Montserrat" w:cs="Montserrat"/>
                <w:color w:val="000000"/>
                <w:sz w:val="18"/>
                <w:szCs w:val="18"/>
              </w:rPr>
              <w:t xml:space="preserve"> </w:t>
            </w:r>
          </w:p>
          <w:p w14:paraId="70F4B719"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Planeación institucional; </w:t>
            </w:r>
          </w:p>
          <w:p w14:paraId="77213B68"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Inicio y fin del periodo escolar (ejemplo: inicio y fin de semestre, trimestre, etc.); </w:t>
            </w:r>
          </w:p>
          <w:p w14:paraId="50F0F267"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Periodo de inscripción y reinscripción de alumnos; </w:t>
            </w:r>
          </w:p>
          <w:p w14:paraId="4690295E"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Periodos de acreditación ordinaria; </w:t>
            </w:r>
          </w:p>
          <w:p w14:paraId="238FCDB9"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Periodos de acreditación extraordinaria (Cursos </w:t>
            </w:r>
            <w:proofErr w:type="spellStart"/>
            <w:r w:rsidRPr="00706936">
              <w:rPr>
                <w:rFonts w:ascii="Montserrat" w:eastAsia="Montserrat" w:hAnsi="Montserrat" w:cs="Montserrat"/>
                <w:color w:val="000000"/>
                <w:sz w:val="16"/>
                <w:szCs w:val="16"/>
              </w:rPr>
              <w:t>inter-semestrales</w:t>
            </w:r>
            <w:proofErr w:type="spellEnd"/>
            <w:r w:rsidRPr="00706936">
              <w:rPr>
                <w:rFonts w:ascii="Montserrat" w:eastAsia="Montserrat" w:hAnsi="Montserrat" w:cs="Montserrat"/>
                <w:color w:val="000000"/>
                <w:sz w:val="16"/>
                <w:szCs w:val="16"/>
              </w:rPr>
              <w:t xml:space="preserve"> o </w:t>
            </w:r>
            <w:proofErr w:type="spellStart"/>
            <w:r w:rsidRPr="00706936">
              <w:rPr>
                <w:rFonts w:ascii="Montserrat" w:eastAsia="Montserrat" w:hAnsi="Montserrat" w:cs="Montserrat"/>
                <w:color w:val="000000"/>
                <w:sz w:val="16"/>
                <w:szCs w:val="16"/>
              </w:rPr>
              <w:t>inter-cuatrimestrales</w:t>
            </w:r>
            <w:proofErr w:type="spellEnd"/>
            <w:r w:rsidRPr="00706936">
              <w:rPr>
                <w:rFonts w:ascii="Montserrat" w:eastAsia="Montserrat" w:hAnsi="Montserrat" w:cs="Montserrat"/>
                <w:color w:val="000000"/>
                <w:sz w:val="16"/>
                <w:szCs w:val="16"/>
              </w:rPr>
              <w:t xml:space="preserve">, asesorías complementarias, evaluaciones extraordinarias, etc.); </w:t>
            </w:r>
          </w:p>
          <w:p w14:paraId="5ED3EC20"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Días de suspensión de labores; </w:t>
            </w:r>
          </w:p>
          <w:p w14:paraId="03167121" w14:textId="77777777" w:rsidR="002B0BCB" w:rsidRPr="00706936" w:rsidRDefault="002B0BCB" w:rsidP="00706936">
            <w:pPr>
              <w:numPr>
                <w:ilvl w:val="0"/>
                <w:numId w:val="18"/>
              </w:numPr>
              <w:pBdr>
                <w:top w:val="nil"/>
                <w:left w:val="nil"/>
                <w:bottom w:val="nil"/>
                <w:right w:val="nil"/>
                <w:between w:val="nil"/>
              </w:pBdr>
              <w:spacing w:line="276" w:lineRule="auto"/>
              <w:ind w:left="1264" w:hanging="357"/>
              <w:jc w:val="both"/>
              <w:rPr>
                <w:rFonts w:ascii="Montserrat" w:eastAsia="Montserrat" w:hAnsi="Montserrat" w:cs="Montserrat"/>
                <w:color w:val="000000"/>
                <w:sz w:val="16"/>
                <w:szCs w:val="16"/>
              </w:rPr>
            </w:pPr>
            <w:r w:rsidRPr="00706936">
              <w:rPr>
                <w:rFonts w:ascii="Montserrat" w:eastAsia="Montserrat" w:hAnsi="Montserrat" w:cs="Montserrat"/>
                <w:color w:val="000000"/>
                <w:sz w:val="16"/>
                <w:szCs w:val="16"/>
              </w:rPr>
              <w:t xml:space="preserve">Periodos vacacionales, y </w:t>
            </w:r>
          </w:p>
          <w:p w14:paraId="53BE070C" w14:textId="0EFEA8E0" w:rsidR="002B0BCB" w:rsidRDefault="002B0BCB">
            <w:pPr>
              <w:jc w:val="both"/>
              <w:rPr>
                <w:rFonts w:ascii="Montserrat" w:eastAsia="Montserrat" w:hAnsi="Montserrat" w:cs="Montserrat"/>
                <w:sz w:val="18"/>
                <w:szCs w:val="18"/>
              </w:rPr>
            </w:pPr>
            <w:r w:rsidRPr="00706936">
              <w:rPr>
                <w:rFonts w:ascii="Montserrat" w:eastAsia="Montserrat" w:hAnsi="Montserrat" w:cs="Montserrat"/>
                <w:color w:val="000000"/>
                <w:sz w:val="16"/>
                <w:szCs w:val="16"/>
              </w:rPr>
              <w:t>Periodos de entrega de certificados de terminación de estudios.</w:t>
            </w:r>
          </w:p>
        </w:tc>
      </w:tr>
      <w:tr w:rsidR="002B0BCB" w14:paraId="60B1125B" w14:textId="77777777" w:rsidTr="002B0BCB">
        <w:trPr>
          <w:gridAfter w:val="1"/>
          <w:wAfter w:w="5353" w:type="dxa"/>
        </w:trPr>
        <w:tc>
          <w:tcPr>
            <w:tcW w:w="1785" w:type="dxa"/>
            <w:vMerge/>
            <w:vAlign w:val="center"/>
          </w:tcPr>
          <w:p w14:paraId="601BA6B0"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1FD6A9DF" w14:textId="503CFED2"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Modelo educativo.</w:t>
            </w:r>
          </w:p>
        </w:tc>
        <w:tc>
          <w:tcPr>
            <w:tcW w:w="5353" w:type="dxa"/>
            <w:vAlign w:val="center"/>
          </w:tcPr>
          <w:p w14:paraId="4F08A278"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Argumenta, justifica y describe el marco referencial y los enfoques educativos de acuerdo con cada modalidad y opción educativa, así como las corrientes pedagógicas del plan de estudios y que considere pertinentes de acuerdo con el MCCEMS:</w:t>
            </w:r>
          </w:p>
          <w:p w14:paraId="194DA9D1" w14:textId="77777777" w:rsidR="002B0BCB" w:rsidRDefault="002B0BCB">
            <w:pPr>
              <w:jc w:val="both"/>
              <w:rPr>
                <w:rFonts w:ascii="Montserrat" w:eastAsia="Montserrat" w:hAnsi="Montserrat" w:cs="Montserrat"/>
                <w:sz w:val="18"/>
                <w:szCs w:val="18"/>
              </w:rPr>
            </w:pPr>
          </w:p>
          <w:p w14:paraId="537870B2" w14:textId="77777777" w:rsid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Corriente humanista</w:t>
            </w:r>
          </w:p>
          <w:p w14:paraId="4E88383A" w14:textId="77777777" w:rsidR="002B0BCB" w:rsidRP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Manejo de habilidades socioemocionales</w:t>
            </w:r>
          </w:p>
          <w:p w14:paraId="5AE1E18F" w14:textId="77777777" w:rsidR="002B0BCB" w:rsidRP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Trabajo colegiado</w:t>
            </w:r>
          </w:p>
          <w:p w14:paraId="0D9948C9" w14:textId="77777777" w:rsidR="002B0BCB" w:rsidRP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 xml:space="preserve">Enfoque de género </w:t>
            </w:r>
          </w:p>
          <w:p w14:paraId="4C8A0E80" w14:textId="77777777" w:rsidR="002B0BCB" w:rsidRP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Transversalidad</w:t>
            </w:r>
          </w:p>
          <w:p w14:paraId="675B2947" w14:textId="77777777" w:rsidR="002B0BCB" w:rsidRDefault="002B0BCB">
            <w:pPr>
              <w:numPr>
                <w:ilvl w:val="0"/>
                <w:numId w:val="2"/>
              </w:numPr>
              <w:pBdr>
                <w:top w:val="nil"/>
                <w:left w:val="nil"/>
                <w:bottom w:val="nil"/>
                <w:right w:val="nil"/>
                <w:between w:val="nil"/>
              </w:pBdr>
              <w:spacing w:line="276" w:lineRule="auto"/>
              <w:jc w:val="both"/>
              <w:rPr>
                <w:rFonts w:ascii="Montserrat" w:eastAsia="Montserrat" w:hAnsi="Montserrat" w:cs="Montserrat"/>
                <w:sz w:val="18"/>
                <w:szCs w:val="18"/>
              </w:rPr>
            </w:pPr>
            <w:r>
              <w:rPr>
                <w:rFonts w:ascii="Montserrat" w:eastAsia="Montserrat" w:hAnsi="Montserrat" w:cs="Montserrat"/>
                <w:sz w:val="18"/>
                <w:szCs w:val="18"/>
              </w:rPr>
              <w:t xml:space="preserve">Enfoques adicionales que requiera cada plantel de acuerdo con las necesidades de la población objetivo. </w:t>
            </w:r>
          </w:p>
          <w:p w14:paraId="2F4B6E66" w14:textId="77777777" w:rsidR="002B0BCB" w:rsidRDefault="002B0BCB">
            <w:pPr>
              <w:ind w:left="360"/>
              <w:jc w:val="both"/>
              <w:rPr>
                <w:rFonts w:ascii="Montserrat" w:eastAsia="Montserrat" w:hAnsi="Montserrat" w:cs="Montserrat"/>
                <w:sz w:val="18"/>
                <w:szCs w:val="18"/>
              </w:rPr>
            </w:pPr>
          </w:p>
          <w:p w14:paraId="7BD6FE37"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el caso de las opciones educativas virtuales, además de lo anterior, debe indicar la forma en que estos elementos se desarrollarán a través de la plataforma virtual, así como la forma en que se trabajarán las evaluaciones ordinarias y extraordinarias (presenciales o a distancia) y de qué manera. Asimismo, deberá proporcionar usuario y contraseña para acceder a ella y validarla.</w:t>
            </w:r>
          </w:p>
          <w:p w14:paraId="01E388E8" w14:textId="77777777" w:rsidR="002B0BCB" w:rsidRDefault="002B0BCB">
            <w:pPr>
              <w:jc w:val="both"/>
              <w:rPr>
                <w:rFonts w:ascii="Montserrat" w:eastAsia="Montserrat" w:hAnsi="Montserrat" w:cs="Montserrat"/>
                <w:sz w:val="18"/>
                <w:szCs w:val="18"/>
              </w:rPr>
            </w:pPr>
          </w:p>
          <w:p w14:paraId="48077219" w14:textId="5C7CA5EE" w:rsidR="002B0BCB" w:rsidRPr="002B0BCB" w:rsidRDefault="002B0BCB" w:rsidP="002B0BCB">
            <w:pPr>
              <w:jc w:val="both"/>
              <w:rPr>
                <w:rFonts w:ascii="Montserrat" w:eastAsia="Montserrat" w:hAnsi="Montserrat" w:cs="Montserrat"/>
                <w:sz w:val="18"/>
                <w:szCs w:val="18"/>
              </w:rPr>
            </w:pPr>
            <w:r>
              <w:rPr>
                <w:rFonts w:ascii="Montserrat" w:eastAsia="Montserrat" w:hAnsi="Montserrat" w:cs="Montserrat"/>
                <w:sz w:val="18"/>
                <w:szCs w:val="18"/>
              </w:rPr>
              <w:t>Para las opciones presenciales, intensivas, mixtas y autoplaneadas que cuenten con una plataforma virtual que sea utilizada como herramienta que apoye el proceso de enseñanza aprendizaje, deberá proporcionar usuario y contraseña para acceder a ella y validarla.</w:t>
            </w:r>
          </w:p>
        </w:tc>
      </w:tr>
      <w:tr w:rsidR="002B0BCB" w14:paraId="57E353F0" w14:textId="77777777" w:rsidTr="002B0BCB">
        <w:trPr>
          <w:gridAfter w:val="1"/>
          <w:wAfter w:w="5353" w:type="dxa"/>
        </w:trPr>
        <w:tc>
          <w:tcPr>
            <w:tcW w:w="1785" w:type="dxa"/>
            <w:vMerge/>
            <w:vAlign w:val="center"/>
          </w:tcPr>
          <w:p w14:paraId="041A0EC5"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71F53013" w14:textId="77777777" w:rsidR="002B0BCB" w:rsidRPr="00706936" w:rsidRDefault="002B0BCB">
            <w:pPr>
              <w:jc w:val="both"/>
              <w:rPr>
                <w:rFonts w:ascii="Montserrat" w:eastAsia="Montserrat" w:hAnsi="Montserrat" w:cs="Montserrat"/>
                <w:sz w:val="18"/>
                <w:szCs w:val="18"/>
              </w:rPr>
            </w:pPr>
            <w:r w:rsidRPr="00706936">
              <w:rPr>
                <w:rFonts w:ascii="Montserrat" w:eastAsia="Montserrat" w:hAnsi="Montserrat" w:cs="Montserrat"/>
                <w:sz w:val="18"/>
                <w:szCs w:val="18"/>
              </w:rPr>
              <w:t>Objetivos generales.</w:t>
            </w:r>
          </w:p>
          <w:p w14:paraId="23D733FB" w14:textId="7778D7A1" w:rsidR="002B0BCB" w:rsidRPr="00706936" w:rsidRDefault="002B0BCB">
            <w:pPr>
              <w:jc w:val="both"/>
              <w:rPr>
                <w:rFonts w:ascii="Montserrat" w:eastAsia="Montserrat" w:hAnsi="Montserrat" w:cs="Montserrat"/>
                <w:sz w:val="18"/>
                <w:szCs w:val="18"/>
                <w:highlight w:val="yellow"/>
              </w:rPr>
            </w:pPr>
          </w:p>
        </w:tc>
        <w:tc>
          <w:tcPr>
            <w:tcW w:w="5353" w:type="dxa"/>
            <w:vAlign w:val="center"/>
          </w:tcPr>
          <w:p w14:paraId="66423B04" w14:textId="77777777" w:rsidR="002B0BCB" w:rsidRPr="002B0BCB" w:rsidRDefault="002B0BCB">
            <w:pPr>
              <w:jc w:val="both"/>
              <w:rPr>
                <w:rFonts w:ascii="Montserrat" w:eastAsia="Montserrat" w:hAnsi="Montserrat" w:cs="Montserrat"/>
                <w:sz w:val="18"/>
                <w:szCs w:val="18"/>
              </w:rPr>
            </w:pPr>
            <w:r w:rsidRPr="002B0BCB">
              <w:rPr>
                <w:rFonts w:ascii="Montserrat" w:eastAsia="Montserrat" w:hAnsi="Montserrat" w:cs="Montserrat"/>
                <w:sz w:val="18"/>
                <w:szCs w:val="18"/>
              </w:rPr>
              <w:t>Establece los propósitos a alcanzar:</w:t>
            </w:r>
          </w:p>
          <w:p w14:paraId="15DEFADF" w14:textId="77777777" w:rsidR="002B0BCB" w:rsidRPr="002B0BCB" w:rsidRDefault="002B0BCB">
            <w:pPr>
              <w:jc w:val="both"/>
              <w:rPr>
                <w:rFonts w:ascii="Montserrat" w:eastAsia="Montserrat" w:hAnsi="Montserrat" w:cs="Montserrat"/>
                <w:sz w:val="18"/>
                <w:szCs w:val="18"/>
              </w:rPr>
            </w:pPr>
          </w:p>
          <w:p w14:paraId="264AFE80" w14:textId="4D293501" w:rsidR="002B0BCB" w:rsidRPr="002B0BCB" w:rsidRDefault="002B0BCB">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Currículum fundamenta</w:t>
            </w:r>
            <w:r>
              <w:rPr>
                <w:rFonts w:ascii="Montserrat" w:eastAsia="Montserrat" w:hAnsi="Montserrat" w:cs="Montserrat"/>
                <w:color w:val="000000"/>
                <w:sz w:val="18"/>
                <w:szCs w:val="18"/>
              </w:rPr>
              <w:t>.</w:t>
            </w:r>
          </w:p>
          <w:p w14:paraId="261244E6" w14:textId="77777777" w:rsidR="002B0BCB" w:rsidRPr="002B0BCB" w:rsidRDefault="002B0BCB">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sz w:val="18"/>
                <w:szCs w:val="18"/>
              </w:rPr>
              <w:t>Currículum fundamental extendido.</w:t>
            </w:r>
          </w:p>
          <w:p w14:paraId="01CEDC1B" w14:textId="77777777" w:rsidR="002B0BCB" w:rsidRDefault="002B0BCB" w:rsidP="002B0BCB">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Currículum laboral.</w:t>
            </w:r>
          </w:p>
          <w:p w14:paraId="17920555" w14:textId="6BDC69AC" w:rsidR="002B0BCB" w:rsidRPr="002B0BCB" w:rsidRDefault="002B0BCB" w:rsidP="002B0BCB">
            <w:pPr>
              <w:numPr>
                <w:ilvl w:val="0"/>
                <w:numId w:val="13"/>
              </w:numPr>
              <w:pBdr>
                <w:top w:val="nil"/>
                <w:left w:val="nil"/>
                <w:bottom w:val="nil"/>
                <w:right w:val="nil"/>
                <w:between w:val="nil"/>
              </w:pBdr>
              <w:spacing w:line="276" w:lineRule="auto"/>
              <w:jc w:val="both"/>
              <w:rPr>
                <w:rFonts w:ascii="Montserrat" w:eastAsia="Montserrat" w:hAnsi="Montserrat" w:cs="Montserrat"/>
                <w:color w:val="000000"/>
                <w:sz w:val="18"/>
                <w:szCs w:val="18"/>
              </w:rPr>
            </w:pPr>
            <w:r w:rsidRPr="002B0BCB">
              <w:rPr>
                <w:rFonts w:ascii="Montserrat" w:eastAsia="Montserrat" w:hAnsi="Montserrat" w:cs="Montserrat"/>
                <w:color w:val="000000"/>
                <w:sz w:val="18"/>
                <w:szCs w:val="18"/>
              </w:rPr>
              <w:t>Currículum ampliado.</w:t>
            </w:r>
          </w:p>
        </w:tc>
      </w:tr>
      <w:tr w:rsidR="002B0BCB" w14:paraId="20238975" w14:textId="77777777" w:rsidTr="002B0BCB">
        <w:trPr>
          <w:gridAfter w:val="1"/>
          <w:wAfter w:w="5353" w:type="dxa"/>
        </w:trPr>
        <w:tc>
          <w:tcPr>
            <w:tcW w:w="1785" w:type="dxa"/>
            <w:vMerge/>
            <w:vAlign w:val="center"/>
          </w:tcPr>
          <w:p w14:paraId="4717F1A8"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7C9EA134" w14:textId="67E241C0"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Perfil de egreso</w:t>
            </w:r>
          </w:p>
        </w:tc>
        <w:tc>
          <w:tcPr>
            <w:tcW w:w="5353" w:type="dxa"/>
            <w:vAlign w:val="center"/>
          </w:tcPr>
          <w:p w14:paraId="55D67A6D" w14:textId="41A37156"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El perfil de egreso mínimo común de las y los estudiantes que acrediten estudios de EMS lo constituyen los Aprendizajes de trayectoria del Componente Fundamental.</w:t>
            </w:r>
          </w:p>
        </w:tc>
      </w:tr>
      <w:tr w:rsidR="002B0BCB" w14:paraId="04FD7F63" w14:textId="77777777" w:rsidTr="002B0BCB">
        <w:trPr>
          <w:gridAfter w:val="1"/>
          <w:wAfter w:w="5353" w:type="dxa"/>
        </w:trPr>
        <w:tc>
          <w:tcPr>
            <w:tcW w:w="1785" w:type="dxa"/>
            <w:vMerge/>
            <w:vAlign w:val="center"/>
          </w:tcPr>
          <w:p w14:paraId="0E5D0986"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0433C87D" w14:textId="4866573B" w:rsidR="002B0BCB" w:rsidRPr="00706936" w:rsidRDefault="002B0BCB">
            <w:pPr>
              <w:jc w:val="both"/>
              <w:rPr>
                <w:rFonts w:ascii="Montserrat" w:eastAsia="Montserrat" w:hAnsi="Montserrat" w:cs="Montserrat"/>
                <w:sz w:val="18"/>
                <w:szCs w:val="18"/>
                <w:highlight w:val="yellow"/>
              </w:rPr>
            </w:pPr>
            <w:r>
              <w:rPr>
                <w:rFonts w:ascii="Montserrat" w:eastAsia="Montserrat" w:hAnsi="Montserrat" w:cs="Montserrat"/>
                <w:sz w:val="18"/>
                <w:szCs w:val="18"/>
              </w:rPr>
              <w:t>Métodos y actividades.</w:t>
            </w:r>
          </w:p>
        </w:tc>
        <w:tc>
          <w:tcPr>
            <w:tcW w:w="5353" w:type="dxa"/>
            <w:vAlign w:val="center"/>
          </w:tcPr>
          <w:p w14:paraId="5859B83A" w14:textId="40E34819" w:rsidR="002B0BCB" w:rsidRPr="002B0BCB" w:rsidRDefault="002B0BCB" w:rsidP="002B0BCB">
            <w:pPr>
              <w:jc w:val="both"/>
              <w:rPr>
                <w:rFonts w:ascii="Montserrat" w:eastAsia="Montserrat" w:hAnsi="Montserrat" w:cs="Montserrat"/>
                <w:sz w:val="18"/>
                <w:szCs w:val="18"/>
              </w:rPr>
            </w:pPr>
            <w:r>
              <w:rPr>
                <w:rFonts w:ascii="Montserrat" w:eastAsia="Montserrat" w:hAnsi="Montserrat" w:cs="Montserrat"/>
                <w:sz w:val="18"/>
                <w:szCs w:val="18"/>
              </w:rPr>
              <w:t>Descripción de los métodos y actividades generales que permitan el logro del perfil de egreso y congruencia con la opción y modalidad educativa propuesta.</w:t>
            </w:r>
          </w:p>
        </w:tc>
      </w:tr>
      <w:tr w:rsidR="002B0BCB" w14:paraId="08DEE6FF" w14:textId="77777777" w:rsidTr="002B0BCB">
        <w:trPr>
          <w:gridAfter w:val="1"/>
          <w:wAfter w:w="5353" w:type="dxa"/>
        </w:trPr>
        <w:tc>
          <w:tcPr>
            <w:tcW w:w="1785" w:type="dxa"/>
            <w:vMerge/>
            <w:vAlign w:val="center"/>
          </w:tcPr>
          <w:p w14:paraId="0C0CA52D"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2610" w:type="dxa"/>
            <w:vAlign w:val="center"/>
          </w:tcPr>
          <w:p w14:paraId="247BA507"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Contenidos fundamentales.</w:t>
            </w:r>
          </w:p>
          <w:p w14:paraId="3676B6A4" w14:textId="77777777" w:rsidR="002B0BCB" w:rsidRDefault="002B0BCB">
            <w:pPr>
              <w:jc w:val="both"/>
              <w:rPr>
                <w:rFonts w:ascii="Montserrat" w:eastAsia="Montserrat" w:hAnsi="Montserrat" w:cs="Montserrat"/>
                <w:sz w:val="18"/>
                <w:szCs w:val="18"/>
              </w:rPr>
            </w:pPr>
          </w:p>
          <w:p w14:paraId="034974CB" w14:textId="77777777" w:rsidR="002B0BCB" w:rsidRDefault="002B0BCB">
            <w:pPr>
              <w:jc w:val="both"/>
              <w:rPr>
                <w:rFonts w:ascii="Montserrat" w:eastAsia="Montserrat" w:hAnsi="Montserrat" w:cs="Montserrat"/>
                <w:sz w:val="18"/>
                <w:szCs w:val="18"/>
              </w:rPr>
            </w:pPr>
          </w:p>
          <w:p w14:paraId="5C296944" w14:textId="43E432BF" w:rsidR="002B0BCB" w:rsidRDefault="002B0BCB">
            <w:pPr>
              <w:jc w:val="both"/>
              <w:rPr>
                <w:rFonts w:ascii="Montserrat" w:eastAsia="Montserrat" w:hAnsi="Montserrat" w:cs="Montserrat"/>
                <w:sz w:val="18"/>
                <w:szCs w:val="18"/>
              </w:rPr>
            </w:pPr>
          </w:p>
        </w:tc>
        <w:tc>
          <w:tcPr>
            <w:tcW w:w="5353" w:type="dxa"/>
            <w:vAlign w:val="center"/>
          </w:tcPr>
          <w:p w14:paraId="3412409A" w14:textId="77777777" w:rsidR="002B0BCB" w:rsidRDefault="002B0BCB" w:rsidP="00936EB0">
            <w:pPr>
              <w:jc w:val="both"/>
              <w:rPr>
                <w:rFonts w:ascii="Montserrat" w:eastAsia="Montserrat" w:hAnsi="Montserrat" w:cs="Montserrat"/>
                <w:sz w:val="18"/>
                <w:szCs w:val="18"/>
              </w:rPr>
            </w:pPr>
            <w:r>
              <w:rPr>
                <w:rFonts w:ascii="Montserrat" w:eastAsia="Montserrat" w:hAnsi="Montserrat" w:cs="Montserrat"/>
                <w:sz w:val="18"/>
                <w:szCs w:val="18"/>
              </w:rPr>
              <w:t xml:space="preserve">Organización de las unidades de aprendizaje curricular de acuerdo con los Componentes de Formación, Recursos Sociocognitivos, Áreas de Conocimiento, ámbitos de Formación Socioemocional y el periodo en el que se impartirán y seriación. </w:t>
            </w:r>
          </w:p>
          <w:p w14:paraId="20C38C02" w14:textId="29A556C4" w:rsidR="002B0BCB" w:rsidRDefault="002B0BCB" w:rsidP="00706936">
            <w:pPr>
              <w:jc w:val="both"/>
              <w:rPr>
                <w:rFonts w:ascii="Montserrat" w:eastAsia="Montserrat" w:hAnsi="Montserrat" w:cs="Montserrat"/>
                <w:sz w:val="18"/>
                <w:szCs w:val="18"/>
              </w:rPr>
            </w:pPr>
          </w:p>
        </w:tc>
      </w:tr>
      <w:tr w:rsidR="002B0BCB" w14:paraId="5641A3AC" w14:textId="77777777" w:rsidTr="002B0BCB">
        <w:trPr>
          <w:gridAfter w:val="1"/>
          <w:wAfter w:w="5353" w:type="dxa"/>
        </w:trPr>
        <w:tc>
          <w:tcPr>
            <w:tcW w:w="1785" w:type="dxa"/>
            <w:vMerge/>
            <w:vAlign w:val="center"/>
          </w:tcPr>
          <w:p w14:paraId="6A5075F0"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2BC965F6" w14:textId="3B4517E9"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 xml:space="preserve">Secuencias indispensables que se deben respetar entre las unidades de aprendizaje curricular </w:t>
            </w:r>
            <w:r>
              <w:rPr>
                <w:rFonts w:ascii="Montserrat" w:eastAsia="Montserrat" w:hAnsi="Montserrat" w:cs="Montserrat"/>
                <w:b/>
                <w:sz w:val="18"/>
                <w:szCs w:val="18"/>
              </w:rPr>
              <w:t>(Mapa curricular).</w:t>
            </w:r>
          </w:p>
        </w:tc>
        <w:tc>
          <w:tcPr>
            <w:tcW w:w="5353" w:type="dxa"/>
            <w:vAlign w:val="center"/>
          </w:tcPr>
          <w:p w14:paraId="64B30675" w14:textId="77777777" w:rsidR="002B0BCB" w:rsidRDefault="002B0BCB">
            <w:pPr>
              <w:spacing w:line="259" w:lineRule="auto"/>
              <w:jc w:val="both"/>
              <w:rPr>
                <w:rFonts w:ascii="Montserrat" w:eastAsia="Montserrat" w:hAnsi="Montserrat" w:cs="Montserrat"/>
                <w:sz w:val="18"/>
                <w:szCs w:val="18"/>
              </w:rPr>
            </w:pPr>
            <w:r>
              <w:rPr>
                <w:rFonts w:ascii="Montserrat" w:eastAsia="Montserrat" w:hAnsi="Montserrat" w:cs="Montserrat"/>
                <w:sz w:val="18"/>
                <w:szCs w:val="18"/>
              </w:rPr>
              <w:t xml:space="preserve">Hace referencia a la estructura curricular de la trayectoria educativa basada en el Marco Curricular Común. Sin olvidar, que las Unidades de Aprendizaje Curricular correspondientes al </w:t>
            </w:r>
            <w:r w:rsidRPr="002B0BCB">
              <w:rPr>
                <w:rFonts w:ascii="Montserrat" w:eastAsia="Montserrat" w:hAnsi="Montserrat" w:cs="Montserrat"/>
                <w:sz w:val="18"/>
                <w:szCs w:val="18"/>
              </w:rPr>
              <w:t>Componente Fundamental deberán ser adoptadas fielmente por el particular, sin la posibilidad de modificarlas en nombre, carga horaria y crediticia ni progresiones.</w:t>
            </w:r>
            <w:r>
              <w:rPr>
                <w:rFonts w:ascii="Montserrat" w:eastAsia="Montserrat" w:hAnsi="Montserrat" w:cs="Montserrat"/>
                <w:sz w:val="18"/>
                <w:szCs w:val="18"/>
              </w:rPr>
              <w:t xml:space="preserve"> </w:t>
            </w:r>
          </w:p>
          <w:p w14:paraId="430B94EA" w14:textId="77777777" w:rsidR="002B0BCB" w:rsidRDefault="002B0BCB">
            <w:pPr>
              <w:spacing w:line="259" w:lineRule="auto"/>
              <w:jc w:val="both"/>
              <w:rPr>
                <w:rFonts w:ascii="Montserrat" w:eastAsia="Montserrat" w:hAnsi="Montserrat" w:cs="Montserrat"/>
                <w:sz w:val="18"/>
                <w:szCs w:val="18"/>
              </w:rPr>
            </w:pPr>
          </w:p>
          <w:p w14:paraId="2E5CA9C1" w14:textId="77777777" w:rsidR="002B0BCB" w:rsidRDefault="002B0BCB">
            <w:pPr>
              <w:spacing w:after="160" w:line="259" w:lineRule="auto"/>
              <w:jc w:val="both"/>
              <w:rPr>
                <w:rFonts w:ascii="Montserrat" w:eastAsia="Montserrat" w:hAnsi="Montserrat" w:cs="Montserrat"/>
                <w:sz w:val="18"/>
                <w:szCs w:val="18"/>
              </w:rPr>
            </w:pPr>
            <w:r>
              <w:rPr>
                <w:rFonts w:ascii="Montserrat" w:eastAsia="Montserrat" w:hAnsi="Montserrat" w:cs="Montserrat"/>
                <w:sz w:val="18"/>
                <w:szCs w:val="18"/>
              </w:rPr>
              <w:t xml:space="preserve">Derivado de lo anterior, deberá presentar el mapa curricular integrando los siguientes elementos: </w:t>
            </w:r>
          </w:p>
          <w:p w14:paraId="33E9154D"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r>
              <w:rPr>
                <w:rFonts w:ascii="Montserrat" w:eastAsia="Montserrat" w:hAnsi="Montserrat" w:cs="Montserrat"/>
                <w:sz w:val="18"/>
                <w:szCs w:val="18"/>
              </w:rPr>
              <w:t>Horas con mediación docente.</w:t>
            </w:r>
          </w:p>
          <w:p w14:paraId="0FE2E9B1"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r>
              <w:rPr>
                <w:rFonts w:ascii="Montserrat" w:eastAsia="Montserrat" w:hAnsi="Montserrat" w:cs="Montserrat"/>
                <w:sz w:val="18"/>
                <w:szCs w:val="18"/>
              </w:rPr>
              <w:t>Horas de estudio independiente.</w:t>
            </w:r>
          </w:p>
          <w:p w14:paraId="0F2BE00E"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r>
              <w:rPr>
                <w:rFonts w:ascii="Montserrat" w:eastAsia="Montserrat" w:hAnsi="Montserrat" w:cs="Montserrat"/>
                <w:sz w:val="18"/>
                <w:szCs w:val="18"/>
              </w:rPr>
              <w:t>Horas totales por semana y unidad de aprendizaje.</w:t>
            </w:r>
          </w:p>
          <w:p w14:paraId="213F27C5"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r>
              <w:rPr>
                <w:rFonts w:ascii="Montserrat" w:eastAsia="Montserrat" w:hAnsi="Montserrat" w:cs="Montserrat"/>
                <w:sz w:val="18"/>
                <w:szCs w:val="18"/>
              </w:rPr>
              <w:t>Créditos asignados para cada unidad de aprendizaje curricular.</w:t>
            </w:r>
          </w:p>
          <w:p w14:paraId="0EE56A44"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proofErr w:type="gramStart"/>
            <w:r>
              <w:rPr>
                <w:rFonts w:ascii="Montserrat" w:eastAsia="Montserrat" w:hAnsi="Montserrat" w:cs="Montserrat"/>
                <w:sz w:val="18"/>
                <w:szCs w:val="18"/>
              </w:rPr>
              <w:lastRenderedPageBreak/>
              <w:t>Total</w:t>
            </w:r>
            <w:proofErr w:type="gramEnd"/>
            <w:r>
              <w:rPr>
                <w:rFonts w:ascii="Montserrat" w:eastAsia="Montserrat" w:hAnsi="Montserrat" w:cs="Montserrat"/>
                <w:sz w:val="18"/>
                <w:szCs w:val="18"/>
              </w:rPr>
              <w:t xml:space="preserve"> de horas y total de créditos por semestre/cuatrimestre.</w:t>
            </w:r>
          </w:p>
          <w:p w14:paraId="122A60F0" w14:textId="77777777" w:rsidR="002B0BCB" w:rsidRDefault="002B0BCB">
            <w:pPr>
              <w:numPr>
                <w:ilvl w:val="0"/>
                <w:numId w:val="15"/>
              </w:numPr>
              <w:pBdr>
                <w:top w:val="nil"/>
                <w:left w:val="nil"/>
                <w:bottom w:val="nil"/>
                <w:right w:val="nil"/>
                <w:between w:val="nil"/>
              </w:pBdr>
              <w:jc w:val="both"/>
              <w:rPr>
                <w:rFonts w:ascii="Montserrat" w:eastAsia="Montserrat" w:hAnsi="Montserrat" w:cs="Montserrat"/>
                <w:sz w:val="18"/>
                <w:szCs w:val="18"/>
              </w:rPr>
            </w:pPr>
            <w:proofErr w:type="gramStart"/>
            <w:r>
              <w:rPr>
                <w:rFonts w:ascii="Montserrat" w:eastAsia="Montserrat" w:hAnsi="Montserrat" w:cs="Montserrat"/>
                <w:sz w:val="18"/>
                <w:szCs w:val="18"/>
              </w:rPr>
              <w:t>Total</w:t>
            </w:r>
            <w:proofErr w:type="gramEnd"/>
            <w:r>
              <w:rPr>
                <w:rFonts w:ascii="Montserrat" w:eastAsia="Montserrat" w:hAnsi="Montserrat" w:cs="Montserrat"/>
                <w:sz w:val="18"/>
                <w:szCs w:val="18"/>
              </w:rPr>
              <w:t xml:space="preserve"> de horas y créditos de todo el trayecto educativo.</w:t>
            </w:r>
          </w:p>
          <w:p w14:paraId="7ED58D6F" w14:textId="77777777" w:rsidR="002B0BCB" w:rsidRDefault="002B0BCB">
            <w:pPr>
              <w:pBdr>
                <w:top w:val="nil"/>
                <w:left w:val="nil"/>
                <w:bottom w:val="nil"/>
                <w:right w:val="nil"/>
                <w:between w:val="nil"/>
              </w:pBdr>
              <w:ind w:left="720"/>
              <w:jc w:val="both"/>
              <w:rPr>
                <w:rFonts w:ascii="Montserrat" w:eastAsia="Montserrat" w:hAnsi="Montserrat" w:cs="Montserrat"/>
                <w:sz w:val="18"/>
                <w:szCs w:val="18"/>
              </w:rPr>
            </w:pPr>
          </w:p>
          <w:p w14:paraId="619FC8A5"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Para el cálculo tanto de horas como de créditos, se debe tomar como referencia el Marco Mexicano de Cualificaciones y el Sistema de Acreditación, Acumulación y Transferencia de Créditos Académicos.</w:t>
            </w:r>
          </w:p>
          <w:p w14:paraId="49E13C61" w14:textId="77777777" w:rsidR="002B0BCB" w:rsidRDefault="00000000">
            <w:pPr>
              <w:jc w:val="both"/>
              <w:rPr>
                <w:rFonts w:ascii="Montserrat" w:eastAsia="Montserrat" w:hAnsi="Montserrat" w:cs="Montserrat"/>
                <w:sz w:val="18"/>
                <w:szCs w:val="18"/>
              </w:rPr>
            </w:pPr>
            <w:hyperlink r:id="rId35">
              <w:r w:rsidR="002B0BCB">
                <w:rPr>
                  <w:rFonts w:ascii="Montserrat" w:eastAsia="Montserrat" w:hAnsi="Montserrat" w:cs="Montserrat"/>
                  <w:sz w:val="18"/>
                  <w:szCs w:val="18"/>
                </w:rPr>
                <w:t>https://sau.uas.edu.mx/pdf/MMC_2014.pdf</w:t>
              </w:r>
            </w:hyperlink>
            <w:r w:rsidR="002B0BCB">
              <w:rPr>
                <w:rFonts w:ascii="Montserrat" w:eastAsia="Montserrat" w:hAnsi="Montserrat" w:cs="Montserrat"/>
                <w:sz w:val="18"/>
                <w:szCs w:val="18"/>
              </w:rPr>
              <w:t xml:space="preserve"> </w:t>
            </w:r>
          </w:p>
          <w:p w14:paraId="60D6384B" w14:textId="77777777" w:rsidR="002B0BCB" w:rsidRDefault="002B0BCB">
            <w:pPr>
              <w:jc w:val="both"/>
              <w:rPr>
                <w:rFonts w:ascii="Montserrat" w:eastAsia="Montserrat" w:hAnsi="Montserrat" w:cs="Montserrat"/>
                <w:sz w:val="18"/>
                <w:szCs w:val="18"/>
              </w:rPr>
            </w:pPr>
          </w:p>
          <w:p w14:paraId="153A7409"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Asimismo, debe tomar en consideración el porcentaje de mediación docente que se establece por cada una de las opciones educativas en el Artículo Cuarto del Acuerdo Secretarial 445.</w:t>
            </w:r>
          </w:p>
          <w:p w14:paraId="7E822820" w14:textId="77777777" w:rsidR="002B0BCB" w:rsidRDefault="002B0BCB">
            <w:pPr>
              <w:jc w:val="both"/>
              <w:rPr>
                <w:rFonts w:ascii="Montserrat" w:eastAsia="Montserrat" w:hAnsi="Montserrat" w:cs="Montserrat"/>
                <w:sz w:val="18"/>
                <w:szCs w:val="18"/>
              </w:rPr>
            </w:pPr>
          </w:p>
          <w:p w14:paraId="624A4FEE" w14:textId="77777777" w:rsidR="002B0BCB" w:rsidRDefault="00000000">
            <w:pPr>
              <w:jc w:val="both"/>
              <w:rPr>
                <w:rFonts w:ascii="Montserrat" w:eastAsia="Montserrat" w:hAnsi="Montserrat" w:cs="Montserrat"/>
                <w:sz w:val="18"/>
                <w:szCs w:val="18"/>
              </w:rPr>
            </w:pPr>
            <w:hyperlink r:id="rId36">
              <w:r w:rsidR="002B0BCB">
                <w:rPr>
                  <w:rFonts w:ascii="Montserrat" w:eastAsia="Montserrat" w:hAnsi="Montserrat" w:cs="Montserrat"/>
                  <w:sz w:val="18"/>
                  <w:szCs w:val="18"/>
                </w:rPr>
                <w:t>https://www.sep.gob.mx/work/models/sep1/Resource/7aa2c3ff-aab8-479f-ad93-db49d0a1108a/a445.pdf</w:t>
              </w:r>
            </w:hyperlink>
            <w:r w:rsidR="002B0BCB">
              <w:rPr>
                <w:rFonts w:ascii="Montserrat" w:eastAsia="Montserrat" w:hAnsi="Montserrat" w:cs="Montserrat"/>
                <w:sz w:val="18"/>
                <w:szCs w:val="18"/>
              </w:rPr>
              <w:t xml:space="preserve"> </w:t>
            </w:r>
          </w:p>
          <w:p w14:paraId="57E9447C" w14:textId="77777777" w:rsidR="002B0BCB" w:rsidRDefault="002B0BCB">
            <w:pPr>
              <w:jc w:val="both"/>
              <w:rPr>
                <w:rFonts w:ascii="Montserrat" w:eastAsia="Montserrat" w:hAnsi="Montserrat" w:cs="Montserrat"/>
                <w:sz w:val="18"/>
                <w:szCs w:val="18"/>
              </w:rPr>
            </w:pPr>
          </w:p>
          <w:p w14:paraId="2AF53FE2"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el caso de la formación fundamental extendida y currículum laboral, el particular establecerá sus propias unidades de aprendizaje.</w:t>
            </w:r>
          </w:p>
          <w:p w14:paraId="1DA09E17" w14:textId="77777777" w:rsidR="002B0BCB" w:rsidRDefault="002B0BCB">
            <w:pPr>
              <w:jc w:val="both"/>
              <w:rPr>
                <w:rFonts w:ascii="Montserrat" w:eastAsia="Montserrat" w:hAnsi="Montserrat" w:cs="Montserrat"/>
                <w:sz w:val="18"/>
                <w:szCs w:val="18"/>
              </w:rPr>
            </w:pPr>
          </w:p>
          <w:p w14:paraId="35DD9BCB" w14:textId="77777777" w:rsidR="002B0BCB" w:rsidRDefault="002B0BCB" w:rsidP="00973569">
            <w:pPr>
              <w:jc w:val="both"/>
              <w:rPr>
                <w:rFonts w:ascii="Montserrat" w:eastAsia="Montserrat" w:hAnsi="Montserrat" w:cs="Montserrat"/>
                <w:sz w:val="18"/>
                <w:szCs w:val="18"/>
              </w:rPr>
            </w:pPr>
            <w:r>
              <w:rPr>
                <w:rFonts w:ascii="Montserrat" w:eastAsia="Montserrat" w:hAnsi="Montserrat" w:cs="Montserrat"/>
                <w:sz w:val="18"/>
                <w:szCs w:val="18"/>
              </w:rPr>
              <w:t xml:space="preserve">En lo que respecta al Componente de Formación Ampliado, en los seis semestres debe permanecer la denominación de </w:t>
            </w:r>
            <w:r w:rsidRPr="00F026F4">
              <w:rPr>
                <w:rFonts w:ascii="Montserrat" w:eastAsia="Montserrat" w:hAnsi="Montserrat" w:cs="Montserrat"/>
                <w:b/>
                <w:bCs/>
                <w:sz w:val="18"/>
                <w:szCs w:val="18"/>
              </w:rPr>
              <w:t>“Currículum Ampliado”</w:t>
            </w:r>
            <w:r>
              <w:rPr>
                <w:rFonts w:ascii="Montserrat" w:eastAsia="Montserrat" w:hAnsi="Montserrat" w:cs="Montserrat"/>
                <w:sz w:val="18"/>
                <w:szCs w:val="18"/>
              </w:rPr>
              <w:t xml:space="preserve">, independientemente del ámbito de formación socioemocional que se abordará en el plantel. </w:t>
            </w:r>
          </w:p>
          <w:p w14:paraId="43D82649" w14:textId="77777777" w:rsidR="002B0BCB" w:rsidRDefault="002B0BCB">
            <w:pPr>
              <w:jc w:val="both"/>
              <w:rPr>
                <w:rFonts w:ascii="Montserrat" w:eastAsia="Montserrat" w:hAnsi="Montserrat" w:cs="Montserrat"/>
                <w:sz w:val="18"/>
                <w:szCs w:val="18"/>
              </w:rPr>
            </w:pPr>
          </w:p>
        </w:tc>
      </w:tr>
      <w:tr w:rsidR="002B0BCB" w14:paraId="2933E4CB" w14:textId="77777777" w:rsidTr="002B0BCB">
        <w:trPr>
          <w:gridAfter w:val="1"/>
          <w:wAfter w:w="5353" w:type="dxa"/>
        </w:trPr>
        <w:tc>
          <w:tcPr>
            <w:tcW w:w="1785" w:type="dxa"/>
            <w:vMerge/>
            <w:vAlign w:val="center"/>
          </w:tcPr>
          <w:p w14:paraId="2F30DF91"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6E84B2D2" w14:textId="77777777" w:rsidR="002B0BCB" w:rsidRPr="00305F3A" w:rsidRDefault="002B0BCB">
            <w:pPr>
              <w:jc w:val="both"/>
              <w:rPr>
                <w:rFonts w:ascii="Montserrat" w:eastAsia="Montserrat" w:hAnsi="Montserrat" w:cs="Montserrat"/>
                <w:sz w:val="18"/>
                <w:szCs w:val="18"/>
              </w:rPr>
            </w:pPr>
            <w:r w:rsidRPr="00305F3A">
              <w:rPr>
                <w:rFonts w:ascii="Montserrat" w:eastAsia="Montserrat" w:hAnsi="Montserrat" w:cs="Montserrat"/>
                <w:sz w:val="18"/>
                <w:szCs w:val="18"/>
              </w:rPr>
              <w:t>Los criterios y procedimientos de evaluación para acreditar el plan de estudio.</w:t>
            </w:r>
          </w:p>
          <w:p w14:paraId="73CD19F2" w14:textId="77777777" w:rsidR="002B0BCB" w:rsidRPr="00305F3A" w:rsidRDefault="002B0BCB">
            <w:pPr>
              <w:jc w:val="both"/>
              <w:rPr>
                <w:rFonts w:ascii="Montserrat" w:eastAsia="Montserrat" w:hAnsi="Montserrat" w:cs="Montserrat"/>
                <w:sz w:val="18"/>
                <w:szCs w:val="18"/>
              </w:rPr>
            </w:pPr>
          </w:p>
          <w:p w14:paraId="1E695C44" w14:textId="77777777" w:rsidR="002B0BCB" w:rsidRPr="00305F3A" w:rsidRDefault="002B0BCB">
            <w:pPr>
              <w:jc w:val="both"/>
              <w:rPr>
                <w:rFonts w:ascii="Montserrat" w:eastAsia="Montserrat" w:hAnsi="Montserrat" w:cs="Montserrat"/>
                <w:sz w:val="18"/>
                <w:szCs w:val="18"/>
              </w:rPr>
            </w:pPr>
          </w:p>
          <w:p w14:paraId="02D3148E" w14:textId="11AE8082" w:rsidR="002B0BCB" w:rsidRDefault="002B0BCB">
            <w:pPr>
              <w:jc w:val="both"/>
              <w:rPr>
                <w:rFonts w:ascii="Montserrat" w:eastAsia="Montserrat" w:hAnsi="Montserrat" w:cs="Montserrat"/>
                <w:sz w:val="18"/>
                <w:szCs w:val="18"/>
              </w:rPr>
            </w:pPr>
          </w:p>
        </w:tc>
        <w:tc>
          <w:tcPr>
            <w:tcW w:w="5353" w:type="dxa"/>
            <w:vAlign w:val="center"/>
          </w:tcPr>
          <w:p w14:paraId="4B056037" w14:textId="77777777" w:rsidR="002B0BCB" w:rsidRPr="00305F3A" w:rsidRDefault="002B0BCB">
            <w:pPr>
              <w:spacing w:line="259" w:lineRule="auto"/>
              <w:jc w:val="both"/>
              <w:rPr>
                <w:rFonts w:ascii="Montserrat" w:eastAsia="Montserrat" w:hAnsi="Montserrat" w:cs="Montserrat"/>
                <w:sz w:val="18"/>
                <w:szCs w:val="18"/>
              </w:rPr>
            </w:pPr>
            <w:r w:rsidRPr="00305F3A">
              <w:rPr>
                <w:rFonts w:ascii="Montserrat" w:eastAsia="Montserrat" w:hAnsi="Montserrat" w:cs="Montserrat"/>
                <w:sz w:val="18"/>
                <w:szCs w:val="18"/>
              </w:rPr>
              <w:t>Describe la metodología que llevará a cabo la valoración del plan de estudio y la periodicidad con la que se llevará a cabo este procedimiento, para hacer los cambio o modificaciones que sean necesarios, en términos de la estrategia pedagógica para la implementación de los programas de estudio y lo correspondiente a las unidades de aprendizaje del currículum fundamental, formación laboral y el currículum ampliado.</w:t>
            </w:r>
          </w:p>
          <w:p w14:paraId="4C746AD9" w14:textId="77777777" w:rsidR="002B0BCB" w:rsidRDefault="002B0BCB">
            <w:pPr>
              <w:jc w:val="both"/>
              <w:rPr>
                <w:rFonts w:ascii="Montserrat" w:eastAsia="Montserrat" w:hAnsi="Montserrat" w:cs="Montserrat"/>
                <w:sz w:val="18"/>
                <w:szCs w:val="18"/>
              </w:rPr>
            </w:pPr>
          </w:p>
        </w:tc>
      </w:tr>
      <w:tr w:rsidR="002B0BCB" w14:paraId="1910C504" w14:textId="77777777" w:rsidTr="00ED4611">
        <w:trPr>
          <w:gridAfter w:val="1"/>
          <w:wAfter w:w="5353" w:type="dxa"/>
        </w:trPr>
        <w:tc>
          <w:tcPr>
            <w:tcW w:w="1785" w:type="dxa"/>
            <w:vMerge/>
            <w:vAlign w:val="center"/>
          </w:tcPr>
          <w:p w14:paraId="46DD110B"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2848EAB5"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Descripción sintetizada de los contenidos de las unidades de aprendizaje, ordenadas por secuencias o por áreas relacionadas con los recursos didácticos y bibliográficos indispensables, con los cuales se regulará el proceso educativo.</w:t>
            </w:r>
          </w:p>
          <w:p w14:paraId="1060FB99" w14:textId="77777777" w:rsidR="002B0BCB" w:rsidRDefault="002B0BCB">
            <w:pPr>
              <w:jc w:val="both"/>
              <w:rPr>
                <w:rFonts w:ascii="Montserrat" w:eastAsia="Montserrat" w:hAnsi="Montserrat" w:cs="Montserrat"/>
                <w:sz w:val="18"/>
                <w:szCs w:val="18"/>
              </w:rPr>
            </w:pPr>
          </w:p>
          <w:p w14:paraId="73A0C7E3"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 xml:space="preserve">Programas de trabajo aula, escuela y comunidad: Es un instrumento organizado y conformado por cada docente y consiste en el conjunto de actividades y acciones que serán construidas y aplicadas teniendo como referente las progresiones de las UAC. El seguimiento de estas actividades durante el curso precisará </w:t>
            </w:r>
            <w:r>
              <w:rPr>
                <w:rFonts w:ascii="Montserrat" w:eastAsia="Montserrat" w:hAnsi="Montserrat" w:cs="Montserrat"/>
                <w:sz w:val="18"/>
                <w:szCs w:val="18"/>
              </w:rPr>
              <w:lastRenderedPageBreak/>
              <w:t>de la participación de las figuras educativas del Plantel, incluyendo al supervisor(a), los alumnos y a los padres de familia o tutores.</w:t>
            </w:r>
          </w:p>
          <w:p w14:paraId="7A214F37" w14:textId="77777777" w:rsidR="002B0BCB" w:rsidRDefault="002B0BCB">
            <w:pPr>
              <w:jc w:val="both"/>
              <w:rPr>
                <w:rFonts w:ascii="Montserrat" w:eastAsia="Montserrat" w:hAnsi="Montserrat" w:cs="Montserrat"/>
                <w:sz w:val="18"/>
                <w:szCs w:val="18"/>
              </w:rPr>
            </w:pPr>
          </w:p>
          <w:p w14:paraId="6AE8E5A4"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El Programa de trabajo aula, escuela y comunidad será una guía orientadora que permitirá la Autonomía en la didáctica respecto al desarrollo y adición de acciones y propuestas en el marco de las progresiones de los recursos sociocognitivos, áreas de acceso al Conocimiento, y ámbitos de la formación socioemocional, de acuerdo con su práctica en el aula y la comunidad.</w:t>
            </w:r>
          </w:p>
          <w:p w14:paraId="03BEBDBE" w14:textId="77777777" w:rsidR="002B0BCB" w:rsidRDefault="002B0BCB">
            <w:pPr>
              <w:jc w:val="both"/>
              <w:rPr>
                <w:rFonts w:ascii="Montserrat" w:eastAsia="Montserrat" w:hAnsi="Montserrat" w:cs="Montserrat"/>
                <w:sz w:val="18"/>
                <w:szCs w:val="18"/>
              </w:rPr>
            </w:pPr>
          </w:p>
          <w:p w14:paraId="4781CA8F"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 xml:space="preserve">Adicionalmente, el Programa de trabajo aula, escuela y comunidad </w:t>
            </w:r>
            <w:r w:rsidRPr="009365F3">
              <w:rPr>
                <w:rFonts w:ascii="Montserrat" w:eastAsia="Montserrat" w:hAnsi="Montserrat" w:cs="Montserrat"/>
                <w:sz w:val="18"/>
                <w:szCs w:val="18"/>
              </w:rPr>
              <w:t>se desarrolla en</w:t>
            </w:r>
            <w:r>
              <w:rPr>
                <w:rFonts w:ascii="Segoe UI" w:hAnsi="Segoe UI" w:cs="Segoe UI"/>
                <w:color w:val="000000"/>
                <w:sz w:val="21"/>
                <w:szCs w:val="21"/>
                <w:lang w:val="es-MX"/>
              </w:rPr>
              <w:t xml:space="preserve"> </w:t>
            </w:r>
            <w:r w:rsidRPr="009365F3">
              <w:rPr>
                <w:rFonts w:ascii="Montserrat" w:eastAsia="Montserrat" w:hAnsi="Montserrat" w:cs="Montserrat"/>
                <w:sz w:val="18"/>
                <w:szCs w:val="18"/>
              </w:rPr>
              <w:t xml:space="preserve">cada plantel de manera colegiada (similar a la planeación didáctica) </w:t>
            </w:r>
            <w:r>
              <w:rPr>
                <w:rFonts w:ascii="Montserrat" w:eastAsia="Montserrat" w:hAnsi="Montserrat" w:cs="Montserrat"/>
                <w:sz w:val="18"/>
                <w:szCs w:val="18"/>
              </w:rPr>
              <w:t>y las Progresiones de aprendizaje serán elementos esenciales para la planificación docente, en la que se verá reflejada la Autonomía en la didáctica, debido a que incorporan contenidos específicos de su entorno, además de las estrategias de enseñanza y de evaluación formativa y continua, útiles para retroalimentar efectivamente los procesos de enseñanza y de aprendizaje; y conducir al estudiantado a procesos metacognitivos y de aprendizaje permanente.</w:t>
            </w:r>
          </w:p>
          <w:p w14:paraId="5944B40D" w14:textId="77777777" w:rsidR="002B0BCB" w:rsidRDefault="002B0BCB">
            <w:pPr>
              <w:jc w:val="both"/>
              <w:rPr>
                <w:rFonts w:ascii="Montserrat" w:eastAsia="Montserrat" w:hAnsi="Montserrat" w:cs="Montserrat"/>
                <w:sz w:val="18"/>
                <w:szCs w:val="18"/>
              </w:rPr>
            </w:pPr>
          </w:p>
          <w:p w14:paraId="3BBC4A56"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Es necesario mencionar que el particular deberá establecer las progresiones correspondientes a las UAC propuestas.</w:t>
            </w:r>
          </w:p>
          <w:p w14:paraId="29E3AFE9" w14:textId="6C782391" w:rsidR="002B0BCB" w:rsidRDefault="002B0BCB">
            <w:pPr>
              <w:jc w:val="both"/>
              <w:rPr>
                <w:rFonts w:ascii="Montserrat" w:eastAsia="Montserrat" w:hAnsi="Montserrat" w:cs="Montserrat"/>
                <w:sz w:val="18"/>
                <w:szCs w:val="18"/>
              </w:rPr>
            </w:pPr>
          </w:p>
        </w:tc>
        <w:tc>
          <w:tcPr>
            <w:tcW w:w="5353" w:type="dxa"/>
          </w:tcPr>
          <w:p w14:paraId="3D023750" w14:textId="3DEA5771" w:rsidR="002B0BCB" w:rsidRDefault="002B0BCB" w:rsidP="00973569">
            <w:pPr>
              <w:jc w:val="both"/>
              <w:rPr>
                <w:rFonts w:ascii="Montserrat" w:eastAsia="Montserrat" w:hAnsi="Montserrat" w:cs="Montserrat"/>
                <w:sz w:val="18"/>
                <w:szCs w:val="18"/>
              </w:rPr>
            </w:pPr>
          </w:p>
        </w:tc>
      </w:tr>
      <w:tr w:rsidR="002B0BCB" w14:paraId="076FDAAE" w14:textId="77777777" w:rsidTr="00ED4611">
        <w:trPr>
          <w:gridAfter w:val="1"/>
          <w:wAfter w:w="5353" w:type="dxa"/>
        </w:trPr>
        <w:tc>
          <w:tcPr>
            <w:tcW w:w="1785" w:type="dxa"/>
            <w:vMerge/>
            <w:vAlign w:val="center"/>
          </w:tcPr>
          <w:p w14:paraId="3362F2D6"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1960F7F4" w14:textId="417CA97F" w:rsidR="002B0BCB" w:rsidRPr="00305F3A" w:rsidRDefault="002B0BCB">
            <w:pPr>
              <w:jc w:val="both"/>
              <w:rPr>
                <w:rFonts w:ascii="Montserrat" w:eastAsia="Montserrat" w:hAnsi="Montserrat" w:cs="Montserrat"/>
                <w:sz w:val="18"/>
                <w:szCs w:val="18"/>
              </w:rPr>
            </w:pPr>
            <w:r>
              <w:rPr>
                <w:rFonts w:ascii="Montserrat" w:eastAsia="Montserrat" w:hAnsi="Montserrat" w:cs="Montserrat"/>
                <w:sz w:val="18"/>
                <w:szCs w:val="18"/>
              </w:rPr>
              <w:t>Datos generales</w:t>
            </w:r>
          </w:p>
        </w:tc>
        <w:tc>
          <w:tcPr>
            <w:tcW w:w="5353" w:type="dxa"/>
            <w:vAlign w:val="center"/>
          </w:tcPr>
          <w:p w14:paraId="667F4853" w14:textId="77777777" w:rsidR="002B0BCB" w:rsidRDefault="002B0BCB">
            <w:pPr>
              <w:numPr>
                <w:ilvl w:val="0"/>
                <w:numId w:val="11"/>
              </w:numPr>
              <w:spacing w:line="259" w:lineRule="auto"/>
              <w:jc w:val="both"/>
              <w:rPr>
                <w:rFonts w:ascii="Montserrat" w:eastAsia="Montserrat" w:hAnsi="Montserrat" w:cs="Montserrat"/>
                <w:sz w:val="18"/>
                <w:szCs w:val="18"/>
              </w:rPr>
            </w:pPr>
            <w:r>
              <w:rPr>
                <w:rFonts w:ascii="Montserrat" w:eastAsia="Montserrat" w:hAnsi="Montserrat" w:cs="Montserrat"/>
                <w:sz w:val="18"/>
                <w:szCs w:val="18"/>
              </w:rPr>
              <w:t>Nombre de la unidad de aprendizaje curricular.</w:t>
            </w:r>
          </w:p>
          <w:p w14:paraId="3C06742A" w14:textId="77777777" w:rsidR="002B0BCB" w:rsidRDefault="002B0BCB">
            <w:pPr>
              <w:numPr>
                <w:ilvl w:val="0"/>
                <w:numId w:val="11"/>
              </w:numPr>
              <w:spacing w:line="259" w:lineRule="auto"/>
              <w:jc w:val="both"/>
              <w:rPr>
                <w:rFonts w:ascii="Montserrat" w:eastAsia="Montserrat" w:hAnsi="Montserrat" w:cs="Montserrat"/>
                <w:sz w:val="18"/>
                <w:szCs w:val="18"/>
              </w:rPr>
            </w:pPr>
            <w:r>
              <w:rPr>
                <w:rFonts w:ascii="Montserrat" w:eastAsia="Montserrat" w:hAnsi="Montserrat" w:cs="Montserrat"/>
                <w:sz w:val="18"/>
                <w:szCs w:val="18"/>
              </w:rPr>
              <w:t>Tiempo asignado a la unidad de aprendizaje curricular.</w:t>
            </w:r>
          </w:p>
          <w:p w14:paraId="5EA34B31" w14:textId="77777777" w:rsidR="002B0BCB" w:rsidRDefault="002B0BCB">
            <w:pPr>
              <w:numPr>
                <w:ilvl w:val="0"/>
                <w:numId w:val="11"/>
              </w:numPr>
              <w:spacing w:line="259" w:lineRule="auto"/>
              <w:jc w:val="both"/>
              <w:rPr>
                <w:rFonts w:ascii="Montserrat" w:eastAsia="Montserrat" w:hAnsi="Montserrat" w:cs="Montserrat"/>
                <w:sz w:val="18"/>
                <w:szCs w:val="18"/>
              </w:rPr>
            </w:pPr>
            <w:r>
              <w:rPr>
                <w:rFonts w:ascii="Montserrat" w:eastAsia="Montserrat" w:hAnsi="Montserrat" w:cs="Montserrat"/>
                <w:sz w:val="18"/>
                <w:szCs w:val="18"/>
              </w:rPr>
              <w:lastRenderedPageBreak/>
              <w:t>Créditos. Los cuáles deben calcularse de acuerdo con el MMC y SAATCA.</w:t>
            </w:r>
          </w:p>
          <w:p w14:paraId="317598B3" w14:textId="77777777" w:rsidR="002B0BCB" w:rsidRPr="00305F3A" w:rsidRDefault="002B0BCB">
            <w:pPr>
              <w:jc w:val="both"/>
              <w:rPr>
                <w:rFonts w:ascii="Montserrat" w:eastAsia="Montserrat" w:hAnsi="Montserrat" w:cs="Montserrat"/>
                <w:sz w:val="18"/>
                <w:szCs w:val="18"/>
              </w:rPr>
            </w:pPr>
          </w:p>
        </w:tc>
      </w:tr>
      <w:tr w:rsidR="002B0BCB" w14:paraId="2FD67834" w14:textId="4F7AACC9" w:rsidTr="00ED4611">
        <w:tc>
          <w:tcPr>
            <w:tcW w:w="1785" w:type="dxa"/>
            <w:vMerge w:val="restart"/>
            <w:vAlign w:val="center"/>
          </w:tcPr>
          <w:p w14:paraId="6924FBE8" w14:textId="77777777" w:rsidR="002B0BCB" w:rsidRDefault="002B0BCB">
            <w:pPr>
              <w:jc w:val="both"/>
              <w:rPr>
                <w:rFonts w:ascii="Montserrat" w:eastAsia="Montserrat" w:hAnsi="Montserrat" w:cs="Montserrat"/>
                <w:b/>
                <w:sz w:val="18"/>
                <w:szCs w:val="18"/>
              </w:rPr>
            </w:pPr>
          </w:p>
          <w:p w14:paraId="4AE0E40C" w14:textId="77777777" w:rsidR="002B0BCB" w:rsidRDefault="002B0BCB">
            <w:pPr>
              <w:jc w:val="both"/>
              <w:rPr>
                <w:rFonts w:ascii="Montserrat" w:eastAsia="Montserrat" w:hAnsi="Montserrat" w:cs="Montserrat"/>
                <w:b/>
                <w:sz w:val="18"/>
                <w:szCs w:val="18"/>
              </w:rPr>
            </w:pPr>
          </w:p>
          <w:p w14:paraId="3099885C" w14:textId="77777777" w:rsidR="002B0BCB" w:rsidRDefault="002B0BCB">
            <w:pPr>
              <w:jc w:val="both"/>
              <w:rPr>
                <w:rFonts w:ascii="Montserrat" w:eastAsia="Montserrat" w:hAnsi="Montserrat" w:cs="Montserrat"/>
                <w:b/>
                <w:sz w:val="18"/>
                <w:szCs w:val="18"/>
              </w:rPr>
            </w:pPr>
          </w:p>
          <w:p w14:paraId="0D110FC3" w14:textId="77777777" w:rsidR="002B0BCB" w:rsidRDefault="002B0BCB">
            <w:pPr>
              <w:jc w:val="both"/>
              <w:rPr>
                <w:rFonts w:ascii="Montserrat" w:eastAsia="Montserrat" w:hAnsi="Montserrat" w:cs="Montserrat"/>
                <w:b/>
                <w:sz w:val="18"/>
                <w:szCs w:val="18"/>
              </w:rPr>
            </w:pPr>
          </w:p>
          <w:p w14:paraId="62965340" w14:textId="77777777" w:rsidR="002B0BCB" w:rsidRDefault="002B0BCB">
            <w:pPr>
              <w:jc w:val="both"/>
              <w:rPr>
                <w:rFonts w:ascii="Montserrat" w:eastAsia="Montserrat" w:hAnsi="Montserrat" w:cs="Montserrat"/>
                <w:b/>
                <w:sz w:val="18"/>
                <w:szCs w:val="18"/>
              </w:rPr>
            </w:pPr>
          </w:p>
          <w:p w14:paraId="3C04ACEB" w14:textId="77777777" w:rsidR="002B0BCB" w:rsidRDefault="002B0BCB">
            <w:pPr>
              <w:jc w:val="both"/>
              <w:rPr>
                <w:rFonts w:ascii="Montserrat" w:eastAsia="Montserrat" w:hAnsi="Montserrat" w:cs="Montserrat"/>
                <w:b/>
                <w:sz w:val="18"/>
                <w:szCs w:val="18"/>
              </w:rPr>
            </w:pPr>
          </w:p>
          <w:p w14:paraId="1A6A9814" w14:textId="77777777" w:rsidR="002B0BCB" w:rsidRDefault="002B0BCB">
            <w:pPr>
              <w:jc w:val="both"/>
              <w:rPr>
                <w:rFonts w:ascii="Montserrat" w:eastAsia="Montserrat" w:hAnsi="Montserrat" w:cs="Montserrat"/>
                <w:b/>
                <w:sz w:val="18"/>
                <w:szCs w:val="18"/>
              </w:rPr>
            </w:pPr>
          </w:p>
          <w:p w14:paraId="0658EF8A" w14:textId="77777777" w:rsidR="002B0BCB" w:rsidRDefault="002B0BCB">
            <w:pPr>
              <w:jc w:val="both"/>
              <w:rPr>
                <w:rFonts w:ascii="Montserrat" w:eastAsia="Montserrat" w:hAnsi="Montserrat" w:cs="Montserrat"/>
                <w:b/>
                <w:sz w:val="18"/>
                <w:szCs w:val="18"/>
              </w:rPr>
            </w:pPr>
          </w:p>
          <w:p w14:paraId="1CEA446C" w14:textId="77777777" w:rsidR="002B0BCB" w:rsidRDefault="002B0BCB">
            <w:pPr>
              <w:jc w:val="both"/>
              <w:rPr>
                <w:rFonts w:ascii="Montserrat" w:eastAsia="Montserrat" w:hAnsi="Montserrat" w:cs="Montserrat"/>
                <w:b/>
                <w:sz w:val="18"/>
                <w:szCs w:val="18"/>
              </w:rPr>
            </w:pPr>
          </w:p>
          <w:p w14:paraId="624F9B0E" w14:textId="77777777" w:rsidR="002B0BCB" w:rsidRDefault="002B0BCB">
            <w:pPr>
              <w:jc w:val="both"/>
              <w:rPr>
                <w:rFonts w:ascii="Montserrat" w:eastAsia="Montserrat" w:hAnsi="Montserrat" w:cs="Montserrat"/>
                <w:b/>
                <w:sz w:val="18"/>
                <w:szCs w:val="18"/>
              </w:rPr>
            </w:pPr>
          </w:p>
          <w:p w14:paraId="22FC4E4A" w14:textId="77777777" w:rsidR="002B0BCB" w:rsidRDefault="002B0BCB">
            <w:pPr>
              <w:jc w:val="both"/>
              <w:rPr>
                <w:rFonts w:ascii="Montserrat" w:eastAsia="Montserrat" w:hAnsi="Montserrat" w:cs="Montserrat"/>
                <w:b/>
                <w:sz w:val="18"/>
                <w:szCs w:val="18"/>
              </w:rPr>
            </w:pPr>
          </w:p>
          <w:p w14:paraId="44543D6E" w14:textId="77777777" w:rsidR="002B0BCB" w:rsidRDefault="002B0BCB">
            <w:pPr>
              <w:jc w:val="both"/>
              <w:rPr>
                <w:rFonts w:ascii="Montserrat" w:eastAsia="Montserrat" w:hAnsi="Montserrat" w:cs="Montserrat"/>
                <w:b/>
                <w:sz w:val="18"/>
                <w:szCs w:val="18"/>
              </w:rPr>
            </w:pPr>
          </w:p>
          <w:p w14:paraId="6EC588EA" w14:textId="55518A4B" w:rsidR="002B0BCB" w:rsidRDefault="002B0BCB">
            <w:pPr>
              <w:jc w:val="both"/>
              <w:rPr>
                <w:rFonts w:ascii="Montserrat" w:eastAsia="Montserrat" w:hAnsi="Montserrat" w:cs="Montserrat"/>
                <w:b/>
                <w:sz w:val="18"/>
                <w:szCs w:val="18"/>
              </w:rPr>
            </w:pPr>
            <w:r>
              <w:rPr>
                <w:rFonts w:ascii="Montserrat" w:eastAsia="Montserrat" w:hAnsi="Montserrat" w:cs="Montserrat"/>
                <w:b/>
                <w:sz w:val="18"/>
                <w:szCs w:val="18"/>
              </w:rPr>
              <w:t>Programas de estudio/ progresiones</w:t>
            </w:r>
          </w:p>
          <w:p w14:paraId="2B225EB0" w14:textId="77777777" w:rsidR="002B0BCB" w:rsidRDefault="002B0BCB">
            <w:pPr>
              <w:rPr>
                <w:rFonts w:ascii="Montserrat" w:eastAsia="Montserrat" w:hAnsi="Montserrat" w:cs="Montserrat"/>
                <w:color w:val="FF0000"/>
                <w:sz w:val="18"/>
                <w:szCs w:val="18"/>
                <w:highlight w:val="yellow"/>
              </w:rPr>
            </w:pPr>
          </w:p>
          <w:p w14:paraId="60974C25" w14:textId="77777777" w:rsidR="002B0BCB" w:rsidRDefault="002B0BCB">
            <w:pPr>
              <w:rPr>
                <w:rFonts w:ascii="Montserrat" w:eastAsia="Montserrat" w:hAnsi="Montserrat" w:cs="Montserrat"/>
                <w:color w:val="FF0000"/>
                <w:sz w:val="18"/>
                <w:szCs w:val="18"/>
                <w:highlight w:val="yellow"/>
              </w:rPr>
            </w:pPr>
          </w:p>
        </w:tc>
        <w:tc>
          <w:tcPr>
            <w:tcW w:w="7963" w:type="dxa"/>
            <w:gridSpan w:val="2"/>
            <w:vAlign w:val="center"/>
          </w:tcPr>
          <w:p w14:paraId="24B4315D" w14:textId="475AFB71" w:rsidR="002B0BCB" w:rsidRDefault="002B0BCB">
            <w:pPr>
              <w:jc w:val="both"/>
              <w:rPr>
                <w:rFonts w:ascii="Montserrat" w:eastAsia="Montserrat" w:hAnsi="Montserrat" w:cs="Montserrat"/>
                <w:sz w:val="18"/>
                <w:szCs w:val="18"/>
              </w:rPr>
            </w:pPr>
            <w:r>
              <w:rPr>
                <w:rFonts w:ascii="Montserrat" w:eastAsia="Montserrat" w:hAnsi="Montserrat" w:cs="Montserrat"/>
                <w:b/>
                <w:sz w:val="18"/>
                <w:szCs w:val="18"/>
              </w:rPr>
              <w:t>Con base al Acuerdo Secretarial 450</w:t>
            </w:r>
          </w:p>
        </w:tc>
        <w:tc>
          <w:tcPr>
            <w:tcW w:w="5353" w:type="dxa"/>
          </w:tcPr>
          <w:p w14:paraId="30436FFD" w14:textId="77777777" w:rsidR="002B0BCB" w:rsidRDefault="002B0BCB"/>
        </w:tc>
      </w:tr>
      <w:tr w:rsidR="002B0BCB" w14:paraId="24B1877D" w14:textId="77777777" w:rsidTr="00ED4611">
        <w:trPr>
          <w:gridAfter w:val="1"/>
          <w:wAfter w:w="5353" w:type="dxa"/>
        </w:trPr>
        <w:tc>
          <w:tcPr>
            <w:tcW w:w="1785" w:type="dxa"/>
            <w:vMerge/>
            <w:vAlign w:val="center"/>
          </w:tcPr>
          <w:p w14:paraId="51CE3E4D"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57439970"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propósitos específicos de aprendizaje.</w:t>
            </w:r>
          </w:p>
          <w:p w14:paraId="703900E3" w14:textId="086CF6C5" w:rsidR="002B0BCB" w:rsidRDefault="002B0BCB">
            <w:pPr>
              <w:jc w:val="both"/>
              <w:rPr>
                <w:rFonts w:ascii="Montserrat" w:eastAsia="Montserrat" w:hAnsi="Montserrat" w:cs="Montserrat"/>
                <w:sz w:val="18"/>
                <w:szCs w:val="18"/>
              </w:rPr>
            </w:pPr>
          </w:p>
        </w:tc>
        <w:tc>
          <w:tcPr>
            <w:tcW w:w="5353" w:type="dxa"/>
            <w:vAlign w:val="center"/>
          </w:tcPr>
          <w:p w14:paraId="3AA69BBD" w14:textId="57624E87" w:rsidR="002B0BCB" w:rsidRDefault="002B0BCB" w:rsidP="00200818">
            <w:pPr>
              <w:spacing w:line="259" w:lineRule="auto"/>
              <w:jc w:val="both"/>
              <w:rPr>
                <w:rFonts w:ascii="Montserrat" w:eastAsia="Montserrat" w:hAnsi="Montserrat" w:cs="Montserrat"/>
                <w:color w:val="FF0000"/>
                <w:sz w:val="18"/>
                <w:szCs w:val="18"/>
              </w:rPr>
            </w:pPr>
            <w:r>
              <w:rPr>
                <w:rFonts w:ascii="Montserrat" w:eastAsia="Montserrat" w:hAnsi="Montserrat" w:cs="Montserrat"/>
                <w:sz w:val="18"/>
                <w:szCs w:val="18"/>
              </w:rPr>
              <w:t>Colocar el propósito de aprendizaje que persigue cada uno de los programas de estudio.</w:t>
            </w:r>
          </w:p>
        </w:tc>
      </w:tr>
      <w:tr w:rsidR="002B0BCB" w14:paraId="52713D3C" w14:textId="3B8DBF74" w:rsidTr="002B0BCB">
        <w:tc>
          <w:tcPr>
            <w:tcW w:w="1785" w:type="dxa"/>
            <w:vMerge/>
            <w:vAlign w:val="center"/>
          </w:tcPr>
          <w:p w14:paraId="49A79A7B"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color w:val="FF0000"/>
                <w:sz w:val="18"/>
                <w:szCs w:val="18"/>
              </w:rPr>
            </w:pPr>
          </w:p>
        </w:tc>
        <w:tc>
          <w:tcPr>
            <w:tcW w:w="7963" w:type="dxa"/>
            <w:gridSpan w:val="2"/>
            <w:vAlign w:val="center"/>
          </w:tcPr>
          <w:p w14:paraId="1052C58C" w14:textId="716B8002" w:rsidR="002B0BCB" w:rsidRPr="00195446" w:rsidRDefault="002B0BCB" w:rsidP="00195446">
            <w:pPr>
              <w:jc w:val="center"/>
              <w:rPr>
                <w:rFonts w:ascii="Montserrat" w:eastAsia="Montserrat" w:hAnsi="Montserrat" w:cs="Montserrat"/>
                <w:b/>
                <w:sz w:val="18"/>
                <w:szCs w:val="18"/>
              </w:rPr>
            </w:pPr>
            <w:r>
              <w:rPr>
                <w:rFonts w:ascii="Montserrat" w:eastAsia="Montserrat" w:hAnsi="Montserrat" w:cs="Montserrat"/>
                <w:sz w:val="18"/>
                <w:szCs w:val="18"/>
              </w:rPr>
              <w:t>Estrategias didácticas.</w:t>
            </w:r>
          </w:p>
        </w:tc>
        <w:tc>
          <w:tcPr>
            <w:tcW w:w="5353" w:type="dxa"/>
            <w:vAlign w:val="center"/>
          </w:tcPr>
          <w:p w14:paraId="5342F77C"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Proponer la estructura de actividad en la que se hacen reales los objetivo, progresiones y contenidos e integrar las metas de aprendizaje a lograr, considerando para ello, la opción educativa.</w:t>
            </w:r>
          </w:p>
          <w:p w14:paraId="47F68A00" w14:textId="441ACD4E" w:rsidR="002B0BCB" w:rsidRDefault="002B0BCB"/>
        </w:tc>
      </w:tr>
      <w:tr w:rsidR="002B0BCB" w14:paraId="51FB6E3E" w14:textId="77777777" w:rsidTr="002B0BCB">
        <w:trPr>
          <w:gridAfter w:val="1"/>
          <w:wAfter w:w="5353" w:type="dxa"/>
        </w:trPr>
        <w:tc>
          <w:tcPr>
            <w:tcW w:w="1785" w:type="dxa"/>
            <w:vMerge/>
            <w:vAlign w:val="center"/>
          </w:tcPr>
          <w:p w14:paraId="5D471B89"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4B67E29A" w14:textId="3B74BD43"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procesos académicos internos.</w:t>
            </w:r>
          </w:p>
        </w:tc>
        <w:tc>
          <w:tcPr>
            <w:tcW w:w="5353" w:type="dxa"/>
            <w:vAlign w:val="center"/>
          </w:tcPr>
          <w:p w14:paraId="088D93DA"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Cualidad de realizar un estudio o actividades con la cooperación de varias disciplinas para el logro de los aprendizajes de trayectoria.</w:t>
            </w:r>
          </w:p>
          <w:p w14:paraId="6B6D0F93" w14:textId="332E4993" w:rsidR="002B0BCB" w:rsidRDefault="002B0BCB">
            <w:pPr>
              <w:jc w:val="both"/>
              <w:rPr>
                <w:rFonts w:ascii="Montserrat" w:eastAsia="Montserrat" w:hAnsi="Montserrat" w:cs="Montserrat"/>
                <w:sz w:val="18"/>
                <w:szCs w:val="18"/>
              </w:rPr>
            </w:pPr>
          </w:p>
        </w:tc>
      </w:tr>
      <w:tr w:rsidR="002B0BCB" w14:paraId="04E8D9AE" w14:textId="77777777" w:rsidTr="002B0BCB">
        <w:trPr>
          <w:gridAfter w:val="1"/>
          <w:wAfter w:w="5353" w:type="dxa"/>
        </w:trPr>
        <w:tc>
          <w:tcPr>
            <w:tcW w:w="1785" w:type="dxa"/>
            <w:vMerge/>
            <w:vAlign w:val="center"/>
          </w:tcPr>
          <w:p w14:paraId="35C11378"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20002C43"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La descripción de los contenidos de las unidades de aprendizaje curricular.</w:t>
            </w:r>
          </w:p>
          <w:p w14:paraId="4B14BF5B" w14:textId="3A6DC3E0" w:rsidR="002B0BCB" w:rsidRDefault="002B0BCB">
            <w:pPr>
              <w:jc w:val="both"/>
              <w:rPr>
                <w:rFonts w:ascii="Montserrat" w:eastAsia="Montserrat" w:hAnsi="Montserrat" w:cs="Montserrat"/>
                <w:sz w:val="18"/>
                <w:szCs w:val="18"/>
              </w:rPr>
            </w:pPr>
          </w:p>
        </w:tc>
        <w:tc>
          <w:tcPr>
            <w:tcW w:w="5353" w:type="dxa"/>
            <w:vAlign w:val="center"/>
          </w:tcPr>
          <w:p w14:paraId="41AECF8C"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Indicar las progresiones correspondientes a cada una de las unidades de aprendizaje.</w:t>
            </w:r>
          </w:p>
          <w:p w14:paraId="6A5CF317" w14:textId="77777777" w:rsidR="002B0BCB" w:rsidRDefault="002B0BCB">
            <w:pPr>
              <w:jc w:val="both"/>
              <w:rPr>
                <w:rFonts w:ascii="Montserrat" w:eastAsia="Montserrat" w:hAnsi="Montserrat" w:cs="Montserrat"/>
                <w:sz w:val="18"/>
                <w:szCs w:val="18"/>
              </w:rPr>
            </w:pPr>
          </w:p>
          <w:p w14:paraId="0AE6B344"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caso de establecer contenidos para cada progresión, describirlos.</w:t>
            </w:r>
          </w:p>
          <w:p w14:paraId="26C594C4" w14:textId="77777777" w:rsidR="002B0BCB" w:rsidRDefault="002B0BCB">
            <w:pPr>
              <w:jc w:val="both"/>
              <w:rPr>
                <w:rFonts w:ascii="Montserrat" w:eastAsia="Montserrat" w:hAnsi="Montserrat" w:cs="Montserrat"/>
                <w:sz w:val="18"/>
                <w:szCs w:val="18"/>
              </w:rPr>
            </w:pPr>
          </w:p>
        </w:tc>
      </w:tr>
      <w:tr w:rsidR="002B0BCB" w14:paraId="3D175A3D" w14:textId="77777777" w:rsidTr="002B0BCB">
        <w:trPr>
          <w:gridAfter w:val="1"/>
          <w:wAfter w:w="5353" w:type="dxa"/>
        </w:trPr>
        <w:tc>
          <w:tcPr>
            <w:tcW w:w="1785" w:type="dxa"/>
            <w:vMerge/>
            <w:vAlign w:val="center"/>
          </w:tcPr>
          <w:p w14:paraId="73F39DB5"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63F61D1E" w14:textId="4F77FF7C"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Perfil académico de los docentes.</w:t>
            </w:r>
          </w:p>
        </w:tc>
        <w:tc>
          <w:tcPr>
            <w:tcW w:w="5353" w:type="dxa"/>
            <w:vAlign w:val="center"/>
          </w:tcPr>
          <w:p w14:paraId="49911256"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este apartado es necesario integrar:</w:t>
            </w:r>
          </w:p>
          <w:p w14:paraId="5D79425C" w14:textId="77777777" w:rsidR="002B0BCB" w:rsidRDefault="002B0BCB">
            <w:pPr>
              <w:jc w:val="both"/>
              <w:rPr>
                <w:rFonts w:ascii="Montserrat" w:eastAsia="Montserrat" w:hAnsi="Montserrat" w:cs="Montserrat"/>
                <w:sz w:val="18"/>
                <w:szCs w:val="18"/>
              </w:rPr>
            </w:pPr>
          </w:p>
          <w:p w14:paraId="0FF3AA74" w14:textId="77777777" w:rsidR="002B0BCB" w:rsidRDefault="002B0BCB">
            <w:pPr>
              <w:numPr>
                <w:ilvl w:val="0"/>
                <w:numId w:val="12"/>
              </w:numPr>
              <w:pBdr>
                <w:top w:val="nil"/>
                <w:left w:val="nil"/>
                <w:bottom w:val="nil"/>
                <w:right w:val="nil"/>
                <w:between w:val="nil"/>
              </w:pBdr>
              <w:spacing w:after="200" w:line="276"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Perfil profesional de las y los docentes compatible con la </w:t>
            </w:r>
            <w:r>
              <w:rPr>
                <w:rFonts w:ascii="Montserrat" w:eastAsia="Montserrat" w:hAnsi="Montserrat" w:cs="Montserrat"/>
                <w:sz w:val="18"/>
                <w:szCs w:val="18"/>
              </w:rPr>
              <w:t xml:space="preserve">unidad de aprendizaje curricular </w:t>
            </w:r>
            <w:r>
              <w:rPr>
                <w:rFonts w:ascii="Montserrat" w:eastAsia="Montserrat" w:hAnsi="Montserrat" w:cs="Montserrat"/>
                <w:color w:val="000000"/>
                <w:sz w:val="18"/>
                <w:szCs w:val="18"/>
              </w:rPr>
              <w:t xml:space="preserve">correspondiente al programa de estudios. Para ello puede consultar el </w:t>
            </w:r>
            <w:r>
              <w:rPr>
                <w:rFonts w:ascii="Montserrat" w:eastAsia="Montserrat" w:hAnsi="Montserrat" w:cs="Montserrat"/>
                <w:sz w:val="18"/>
                <w:szCs w:val="18"/>
              </w:rPr>
              <w:t xml:space="preserve">Profesiograma del Bachillerato General, ciclo escolar 2023-2024, para Preparatorias Federales por Cooperación y Escuelas Preparatorias Particulares Incorporadas, disponible en: </w:t>
            </w:r>
            <w:hyperlink r:id="rId37">
              <w:r>
                <w:rPr>
                  <w:rFonts w:ascii="Montserrat" w:eastAsia="Montserrat" w:hAnsi="Montserrat" w:cs="Montserrat"/>
                  <w:color w:val="1155CC"/>
                  <w:sz w:val="18"/>
                  <w:szCs w:val="18"/>
                  <w:u w:val="single"/>
                </w:rPr>
                <w:t>https://dgb.sep.gob.mx/wp-content/uploads/2023/05/Profesiograma-del-Bachillerato-General-ciclo-escolar-2023-2024-para-Preparatorias-Federales-por-Cooperacion-y-Escuelas-P.pdf</w:t>
              </w:r>
            </w:hyperlink>
          </w:p>
          <w:p w14:paraId="11DECE41"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el caso de las propuestas virtuales, enfatizar en las competencias de carácter tecnológico que deben poseer las y los docentes.</w:t>
            </w:r>
          </w:p>
          <w:p w14:paraId="56B01B62" w14:textId="77777777" w:rsidR="002B0BCB" w:rsidRDefault="002B0BCB">
            <w:pPr>
              <w:jc w:val="both"/>
              <w:rPr>
                <w:rFonts w:ascii="Montserrat" w:eastAsia="Montserrat" w:hAnsi="Montserrat" w:cs="Montserrat"/>
                <w:sz w:val="18"/>
                <w:szCs w:val="18"/>
              </w:rPr>
            </w:pPr>
          </w:p>
        </w:tc>
      </w:tr>
      <w:tr w:rsidR="002B0BCB" w14:paraId="435746A4" w14:textId="77777777" w:rsidTr="002B0BCB">
        <w:trPr>
          <w:gridAfter w:val="1"/>
          <w:wAfter w:w="5353" w:type="dxa"/>
        </w:trPr>
        <w:tc>
          <w:tcPr>
            <w:tcW w:w="1785" w:type="dxa"/>
            <w:vMerge/>
            <w:vAlign w:val="center"/>
          </w:tcPr>
          <w:p w14:paraId="43EDB59E"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highlight w:val="yellow"/>
              </w:rPr>
            </w:pPr>
          </w:p>
        </w:tc>
        <w:tc>
          <w:tcPr>
            <w:tcW w:w="2610" w:type="dxa"/>
            <w:vAlign w:val="center"/>
          </w:tcPr>
          <w:p w14:paraId="7F7BC998"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Aplicación de las TICCAD: Tecnologías de la Información, Comunicación, Conocimiento y Aprendizaje Digital.</w:t>
            </w:r>
          </w:p>
          <w:p w14:paraId="4504C2AC" w14:textId="2B9B4A3D" w:rsidR="002B0BCB" w:rsidRDefault="002B0BCB">
            <w:pPr>
              <w:jc w:val="both"/>
              <w:rPr>
                <w:rFonts w:ascii="Montserrat" w:eastAsia="Montserrat" w:hAnsi="Montserrat" w:cs="Montserrat"/>
                <w:sz w:val="18"/>
                <w:szCs w:val="18"/>
              </w:rPr>
            </w:pPr>
          </w:p>
        </w:tc>
        <w:tc>
          <w:tcPr>
            <w:tcW w:w="5353" w:type="dxa"/>
            <w:vAlign w:val="center"/>
          </w:tcPr>
          <w:p w14:paraId="4AF1B857"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Explicar el uso que tendrán de las TICCAD en su proyecto educativo (en cada uno de los programas de estudio) y cuál es el impacto que tendrá en el proceso de enseñanza-aprendizaje.</w:t>
            </w:r>
          </w:p>
          <w:p w14:paraId="3639BFA4" w14:textId="77777777" w:rsidR="002B0BCB" w:rsidRDefault="002B0BCB">
            <w:pPr>
              <w:jc w:val="both"/>
              <w:rPr>
                <w:rFonts w:ascii="Montserrat" w:eastAsia="Montserrat" w:hAnsi="Montserrat" w:cs="Montserrat"/>
                <w:sz w:val="18"/>
                <w:szCs w:val="18"/>
              </w:rPr>
            </w:pPr>
          </w:p>
          <w:p w14:paraId="6C1D83D4" w14:textId="77777777" w:rsidR="002B0BCB" w:rsidRDefault="002B0BCB">
            <w:pPr>
              <w:jc w:val="both"/>
              <w:rPr>
                <w:rFonts w:ascii="Montserrat" w:eastAsia="Montserrat" w:hAnsi="Montserrat" w:cs="Montserrat"/>
                <w:sz w:val="18"/>
                <w:szCs w:val="18"/>
              </w:rPr>
            </w:pPr>
          </w:p>
        </w:tc>
      </w:tr>
      <w:tr w:rsidR="002B0BCB" w14:paraId="37D02ACB" w14:textId="77777777" w:rsidTr="002B0BCB">
        <w:trPr>
          <w:gridAfter w:val="1"/>
          <w:wAfter w:w="5353" w:type="dxa"/>
        </w:trPr>
        <w:tc>
          <w:tcPr>
            <w:tcW w:w="1785" w:type="dxa"/>
            <w:vMerge/>
            <w:vAlign w:val="center"/>
          </w:tcPr>
          <w:p w14:paraId="063DC757"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0B150C35" w14:textId="6079CED8"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materiales didácticos y su finalidad en el modelo educativo.</w:t>
            </w:r>
          </w:p>
        </w:tc>
        <w:tc>
          <w:tcPr>
            <w:tcW w:w="5353" w:type="dxa"/>
            <w:vAlign w:val="center"/>
          </w:tcPr>
          <w:p w14:paraId="3C010D42"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Mencionar los materiales didácticos que utilizará por cada una de las unidades de aprendizaje curricular para llevar a cabo el desarrollo del programa de estudios de que se trate, tomando en consideración:</w:t>
            </w:r>
          </w:p>
          <w:p w14:paraId="0F66802F" w14:textId="77777777" w:rsidR="002B0BCB" w:rsidRDefault="002B0BCB">
            <w:pPr>
              <w:jc w:val="both"/>
              <w:rPr>
                <w:rFonts w:ascii="Montserrat" w:eastAsia="Montserrat" w:hAnsi="Montserrat" w:cs="Montserrat"/>
                <w:sz w:val="18"/>
                <w:szCs w:val="18"/>
              </w:rPr>
            </w:pPr>
          </w:p>
          <w:p w14:paraId="6A50516E"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objetivos de la UAC.</w:t>
            </w:r>
          </w:p>
          <w:p w14:paraId="2650D84E"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Coherencia con las progresiones.</w:t>
            </w:r>
          </w:p>
          <w:p w14:paraId="0686FF08"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Modalidad y opción educativa.</w:t>
            </w:r>
          </w:p>
          <w:p w14:paraId="73023C4C" w14:textId="77777777" w:rsidR="002B0BCB" w:rsidRDefault="002B0BCB">
            <w:pPr>
              <w:jc w:val="both"/>
              <w:rPr>
                <w:rFonts w:ascii="Montserrat" w:eastAsia="Montserrat" w:hAnsi="Montserrat" w:cs="Montserrat"/>
                <w:sz w:val="18"/>
                <w:szCs w:val="18"/>
              </w:rPr>
            </w:pPr>
          </w:p>
        </w:tc>
      </w:tr>
      <w:tr w:rsidR="002B0BCB" w14:paraId="3FAB079F" w14:textId="77777777" w:rsidTr="002B0BCB">
        <w:trPr>
          <w:gridAfter w:val="1"/>
          <w:wAfter w:w="5353" w:type="dxa"/>
        </w:trPr>
        <w:tc>
          <w:tcPr>
            <w:tcW w:w="1785" w:type="dxa"/>
            <w:vMerge/>
            <w:vAlign w:val="center"/>
          </w:tcPr>
          <w:p w14:paraId="480678E6"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5E0FAD13" w14:textId="0B761BCD"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recursos bibliográficos.</w:t>
            </w:r>
          </w:p>
        </w:tc>
        <w:tc>
          <w:tcPr>
            <w:tcW w:w="5353" w:type="dxa"/>
            <w:vAlign w:val="center"/>
          </w:tcPr>
          <w:p w14:paraId="26A26936" w14:textId="4D1545F6"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Integrar por lo menos tres referencias bibliográficas en cada uno de los programas.</w:t>
            </w:r>
          </w:p>
        </w:tc>
      </w:tr>
      <w:tr w:rsidR="002B0BCB" w14:paraId="680B0790" w14:textId="77777777" w:rsidTr="002B0BCB">
        <w:trPr>
          <w:gridAfter w:val="1"/>
          <w:wAfter w:w="5353" w:type="dxa"/>
        </w:trPr>
        <w:tc>
          <w:tcPr>
            <w:tcW w:w="1785" w:type="dxa"/>
            <w:vMerge/>
            <w:vAlign w:val="center"/>
          </w:tcPr>
          <w:p w14:paraId="1F5031C9"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6292A962" w14:textId="14C10A99"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criterios y procedimientos para evaluar las unidades de aprendizaje curricular.</w:t>
            </w:r>
          </w:p>
        </w:tc>
        <w:tc>
          <w:tcPr>
            <w:tcW w:w="5353" w:type="dxa"/>
            <w:vAlign w:val="center"/>
          </w:tcPr>
          <w:p w14:paraId="079CDF55"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las opciones de educación presencial, intensiva, autoplaneada y mixta el particular deberá describir, acreditar y comprometerse a que la evaluación sea presencial y en las instalaciones del plantel.</w:t>
            </w:r>
          </w:p>
          <w:p w14:paraId="28306738" w14:textId="77777777" w:rsidR="002B0BCB" w:rsidRDefault="002B0BCB">
            <w:pPr>
              <w:jc w:val="both"/>
              <w:rPr>
                <w:rFonts w:ascii="Montserrat" w:eastAsia="Montserrat" w:hAnsi="Montserrat" w:cs="Montserrat"/>
                <w:sz w:val="18"/>
                <w:szCs w:val="18"/>
              </w:rPr>
            </w:pPr>
          </w:p>
          <w:p w14:paraId="63F490AE"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Para la opción virtual la evaluación también se podrá desarrollar con el apoyo de las tecnologías de la información, comunicación y aprendizaje digital, siempre y cuando el particular garantice que durante su desarrollo habrá lugar a la identificación inequívoca del estudiantado, así como a su realización en forma individual, sin auxilio de terceros y sin el uso de materiales, herramientas o dispositivos que comprometan la objetividad y la transparencia de la evaluación. De lo contrario, el particular tendrá que contar con las instalaciones necesarias para que la evaluación que practique el alumnado sea presencial, dentro del plantel.</w:t>
            </w:r>
          </w:p>
          <w:p w14:paraId="756CBFE7" w14:textId="4CC04827" w:rsidR="002B0BCB" w:rsidRDefault="002B0BCB">
            <w:pPr>
              <w:jc w:val="both"/>
              <w:rPr>
                <w:rFonts w:ascii="Montserrat" w:eastAsia="Montserrat" w:hAnsi="Montserrat" w:cs="Montserrat"/>
                <w:sz w:val="18"/>
                <w:szCs w:val="18"/>
              </w:rPr>
            </w:pPr>
          </w:p>
        </w:tc>
      </w:tr>
      <w:tr w:rsidR="002B0BCB" w14:paraId="57785BF1" w14:textId="77777777" w:rsidTr="00ED4611">
        <w:trPr>
          <w:gridAfter w:val="1"/>
          <w:wAfter w:w="5353" w:type="dxa"/>
        </w:trPr>
        <w:tc>
          <w:tcPr>
            <w:tcW w:w="1785" w:type="dxa"/>
            <w:vMerge/>
            <w:vAlign w:val="center"/>
          </w:tcPr>
          <w:p w14:paraId="0A2E08E4"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3AF4D388"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 xml:space="preserve">La información del personal docente se deberá presentar en el formato “PERSONAL DOCENTE PROPUESTO POR LA INSTITUCIÓN”, disponible en la página electrónica: </w:t>
            </w:r>
            <w:hyperlink r:id="rId38"/>
          </w:p>
          <w:p w14:paraId="5D63CF36"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 xml:space="preserve">e integrar el soporte documental que compruebe la afinidad profesional de los docentes propuestos con la materia a impartir (título profesional o cédula), como se indica en el artículo 10 del Acuerdo Secretarial 450. </w:t>
            </w:r>
          </w:p>
          <w:p w14:paraId="59113D68" w14:textId="77777777" w:rsidR="002B0BCB" w:rsidRDefault="002B0BCB">
            <w:pPr>
              <w:jc w:val="both"/>
              <w:rPr>
                <w:rFonts w:ascii="Montserrat" w:eastAsia="Montserrat" w:hAnsi="Montserrat" w:cs="Montserrat"/>
                <w:sz w:val="18"/>
                <w:szCs w:val="18"/>
              </w:rPr>
            </w:pPr>
          </w:p>
          <w:p w14:paraId="056DA31D"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el caso de las y los docentes propuestos para impartir alguna lengua adicional al español, estos podrán presentar título profesional cédula o certificaciones relativas al idioma a impartir equivalente al CENNI nivel 12.</w:t>
            </w:r>
          </w:p>
          <w:p w14:paraId="5A174B54" w14:textId="77777777" w:rsidR="002B0BCB" w:rsidRDefault="002B0BCB">
            <w:pPr>
              <w:jc w:val="both"/>
              <w:rPr>
                <w:rFonts w:ascii="Montserrat" w:eastAsia="Montserrat" w:hAnsi="Montserrat" w:cs="Montserrat"/>
                <w:sz w:val="18"/>
                <w:szCs w:val="18"/>
              </w:rPr>
            </w:pPr>
          </w:p>
          <w:p w14:paraId="4AB1AD68" w14:textId="77777777" w:rsidR="002B0BCB" w:rsidRDefault="002B0BCB">
            <w:pPr>
              <w:jc w:val="both"/>
            </w:pPr>
            <w:r>
              <w:rPr>
                <w:rFonts w:ascii="Montserrat" w:eastAsia="Montserrat" w:hAnsi="Montserrat" w:cs="Montserrat"/>
                <w:sz w:val="18"/>
                <w:szCs w:val="18"/>
              </w:rPr>
              <w:t>Con relación a las y los docentes que impartirán lo correspondiente al currículum ampliado podrán presentar certificaciones, diplomados o constancia experiencia comprobable de al menos 3 años en la actividad a impartir. (G</w:t>
            </w:r>
            <w:hyperlink r:id="rId39">
              <w:r>
                <w:rPr>
                  <w:rFonts w:ascii="Montserrat" w:eastAsia="Montserrat" w:hAnsi="Montserrat" w:cs="Montserrat"/>
                  <w:sz w:val="18"/>
                  <w:szCs w:val="18"/>
                </w:rPr>
                <w:t>uía de llenado del formato: "Personal Docente Propuesto por la Institución"</w:t>
              </w:r>
            </w:hyperlink>
            <w:r>
              <w:rPr>
                <w:rFonts w:ascii="Montserrat" w:eastAsia="Montserrat" w:hAnsi="Montserrat" w:cs="Montserrat"/>
                <w:sz w:val="18"/>
                <w:szCs w:val="18"/>
              </w:rPr>
              <w:t xml:space="preserve"> </w:t>
            </w:r>
            <w:hyperlink r:id="rId40" w:history="1">
              <w:r w:rsidRPr="00622BB3">
                <w:rPr>
                  <w:rFonts w:ascii="Montserrat" w:eastAsia="Montserrat" w:hAnsi="Montserrat" w:cs="Montserrat"/>
                  <w:color w:val="0000FF"/>
                  <w:sz w:val="18"/>
                  <w:szCs w:val="18"/>
                </w:rPr>
                <w:t>Reconocimiento de Validez Oficial de Estudios del Nivel Medio Superior (sep.gob.mx)</w:t>
              </w:r>
            </w:hyperlink>
            <w:r>
              <w:t xml:space="preserve">  </w:t>
            </w:r>
          </w:p>
          <w:p w14:paraId="1D564B18" w14:textId="77777777" w:rsidR="002B0BCB" w:rsidRDefault="002B0BCB">
            <w:pPr>
              <w:jc w:val="both"/>
            </w:pPr>
          </w:p>
          <w:p w14:paraId="128BA92B"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Los perfiles de las y los docentes propuestos deben ser afines a las unidades de aprendizaje curricular y plan de estudios para las que fueron propuestos, en el caso de que el particular se apegue al plan y programas de estudios de la Dirección General del Bachillerato se debe utilizar el profesiograma de los programas de estudios de esta autoridad educativa.</w:t>
            </w:r>
          </w:p>
          <w:p w14:paraId="12E59B1C" w14:textId="77777777" w:rsidR="002B0BCB" w:rsidRDefault="002B0BCB">
            <w:pPr>
              <w:jc w:val="both"/>
              <w:rPr>
                <w:rFonts w:ascii="Montserrat" w:eastAsia="Montserrat" w:hAnsi="Montserrat" w:cs="Montserrat"/>
                <w:sz w:val="18"/>
                <w:szCs w:val="18"/>
              </w:rPr>
            </w:pPr>
          </w:p>
          <w:p w14:paraId="0D7C3566" w14:textId="77777777" w:rsidR="002B0BCB" w:rsidRDefault="00000000">
            <w:pPr>
              <w:jc w:val="both"/>
              <w:rPr>
                <w:rFonts w:ascii="Montserrat" w:eastAsia="Montserrat" w:hAnsi="Montserrat" w:cs="Montserrat"/>
                <w:sz w:val="18"/>
                <w:szCs w:val="18"/>
              </w:rPr>
            </w:pPr>
            <w:hyperlink r:id="rId41" w:history="1">
              <w:r w:rsidR="002B0BCB" w:rsidRPr="00C40BD9">
                <w:rPr>
                  <w:rStyle w:val="Hipervnculo"/>
                  <w:rFonts w:ascii="Montserrat" w:eastAsia="Montserrat" w:hAnsi="Montserrat" w:cs="Montserrat"/>
                  <w:sz w:val="18"/>
                  <w:szCs w:val="18"/>
                </w:rPr>
                <w:t>https://dgb.sep.gob.mx/storage/recursos/informacion-academica/planteamiento-curricular/gZaDkkCwyF-Profesiograma-del-Bachillerato-General-ciclo-escolar-2023-2024-para-Preparatorias-Federales-por-Cooperacion-y-Escuelas-P.pdf</w:t>
              </w:r>
            </w:hyperlink>
            <w:r w:rsidR="002B0BCB">
              <w:rPr>
                <w:rFonts w:ascii="Montserrat" w:eastAsia="Montserrat" w:hAnsi="Montserrat" w:cs="Montserrat"/>
                <w:sz w:val="18"/>
                <w:szCs w:val="18"/>
              </w:rPr>
              <w:t xml:space="preserve"> </w:t>
            </w:r>
          </w:p>
          <w:p w14:paraId="711954AE" w14:textId="77777777" w:rsidR="002B0BCB" w:rsidRDefault="002B0BCB">
            <w:pPr>
              <w:jc w:val="both"/>
              <w:rPr>
                <w:rFonts w:ascii="Montserrat" w:eastAsia="Montserrat" w:hAnsi="Montserrat" w:cs="Montserrat"/>
                <w:color w:val="FF0000"/>
                <w:sz w:val="18"/>
                <w:szCs w:val="18"/>
              </w:rPr>
            </w:pPr>
          </w:p>
          <w:p w14:paraId="73D2941D"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Debe colocar las y los docentes correspondientes a las unidades de aprendizaje curricular establecidas en el mapa curricular.</w:t>
            </w:r>
          </w:p>
          <w:p w14:paraId="708914F1" w14:textId="77777777" w:rsidR="002B0BCB" w:rsidRDefault="002B0BCB">
            <w:pPr>
              <w:jc w:val="both"/>
              <w:rPr>
                <w:rFonts w:ascii="Montserrat" w:eastAsia="Montserrat" w:hAnsi="Montserrat" w:cs="Montserrat"/>
                <w:sz w:val="18"/>
                <w:szCs w:val="18"/>
              </w:rPr>
            </w:pPr>
          </w:p>
          <w:p w14:paraId="55F55DDB" w14:textId="77777777"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El particular que presente la misma plantilla docente para diferentes campus deberá justificar a través de los horarios como serán distribuidos los docentes para la impartición de las unidades de aprendizaje curricular.</w:t>
            </w:r>
          </w:p>
          <w:p w14:paraId="2317C3AF" w14:textId="385F4C09" w:rsidR="002B0BCB" w:rsidRDefault="002B0BCB">
            <w:pPr>
              <w:jc w:val="both"/>
              <w:rPr>
                <w:rFonts w:ascii="Montserrat" w:eastAsia="Montserrat" w:hAnsi="Montserrat" w:cs="Montserrat"/>
                <w:sz w:val="18"/>
                <w:szCs w:val="18"/>
              </w:rPr>
            </w:pPr>
          </w:p>
        </w:tc>
        <w:tc>
          <w:tcPr>
            <w:tcW w:w="5353" w:type="dxa"/>
          </w:tcPr>
          <w:p w14:paraId="61BAD488" w14:textId="02713FC6" w:rsidR="002B0BCB" w:rsidRDefault="002B0BCB">
            <w:pPr>
              <w:jc w:val="both"/>
              <w:rPr>
                <w:rFonts w:ascii="Montserrat" w:eastAsia="Montserrat" w:hAnsi="Montserrat" w:cs="Montserrat"/>
                <w:sz w:val="18"/>
                <w:szCs w:val="18"/>
              </w:rPr>
            </w:pPr>
          </w:p>
        </w:tc>
      </w:tr>
      <w:tr w:rsidR="002B0BCB" w14:paraId="26FD506A" w14:textId="77777777" w:rsidTr="002B0BCB">
        <w:trPr>
          <w:gridAfter w:val="1"/>
          <w:wAfter w:w="5353" w:type="dxa"/>
        </w:trPr>
        <w:tc>
          <w:tcPr>
            <w:tcW w:w="1785" w:type="dxa"/>
            <w:vMerge/>
            <w:vAlign w:val="center"/>
          </w:tcPr>
          <w:p w14:paraId="3F6C1407" w14:textId="77777777" w:rsidR="002B0BCB" w:rsidRDefault="002B0BCB">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2610" w:type="dxa"/>
            <w:vAlign w:val="center"/>
          </w:tcPr>
          <w:p w14:paraId="411E8196" w14:textId="77777777" w:rsidR="002B0BCB" w:rsidRDefault="002B0BCB" w:rsidP="00310001">
            <w:pPr>
              <w:jc w:val="both"/>
              <w:rPr>
                <w:rFonts w:ascii="Montserrat" w:eastAsia="Montserrat" w:hAnsi="Montserrat" w:cs="Montserrat"/>
                <w:sz w:val="18"/>
                <w:szCs w:val="18"/>
              </w:rPr>
            </w:pPr>
            <w:r>
              <w:rPr>
                <w:rFonts w:ascii="Montserrat" w:eastAsia="Montserrat" w:hAnsi="Montserrat" w:cs="Montserrat"/>
                <w:sz w:val="18"/>
                <w:szCs w:val="18"/>
              </w:rPr>
              <w:t xml:space="preserve">Se deberá informar el acervo bibliográfico con que cuenta la institución educativa, debiendo tener por lo menos </w:t>
            </w:r>
            <w:r>
              <w:rPr>
                <w:rFonts w:ascii="Montserrat" w:eastAsia="Montserrat" w:hAnsi="Montserrat" w:cs="Montserrat"/>
                <w:b/>
                <w:sz w:val="18"/>
                <w:szCs w:val="18"/>
              </w:rPr>
              <w:t>tres títulos</w:t>
            </w:r>
            <w:r>
              <w:rPr>
                <w:rFonts w:ascii="Montserrat" w:eastAsia="Montserrat" w:hAnsi="Montserrat" w:cs="Montserrat"/>
                <w:sz w:val="18"/>
                <w:szCs w:val="18"/>
              </w:rPr>
              <w:t xml:space="preserve"> por cada una de las unidades de aprendizaje curricular apropiados para el desarrollo del plan y programas de estudio </w:t>
            </w:r>
            <w:r>
              <w:rPr>
                <w:rFonts w:ascii="Montserrat" w:eastAsia="Montserrat" w:hAnsi="Montserrat" w:cs="Montserrat"/>
                <w:sz w:val="18"/>
                <w:szCs w:val="18"/>
              </w:rPr>
              <w:lastRenderedPageBreak/>
              <w:t>cuyo formato puede consultarse en:</w:t>
            </w:r>
          </w:p>
          <w:p w14:paraId="4A5E27F7" w14:textId="77777777" w:rsidR="002B0BCB" w:rsidRDefault="002B0BCB" w:rsidP="00310001">
            <w:pPr>
              <w:jc w:val="both"/>
              <w:rPr>
                <w:rFonts w:ascii="Montserrat" w:eastAsia="Montserrat" w:hAnsi="Montserrat" w:cs="Montserrat"/>
                <w:sz w:val="18"/>
                <w:szCs w:val="18"/>
              </w:rPr>
            </w:pPr>
          </w:p>
          <w:p w14:paraId="19300BB8" w14:textId="77777777" w:rsidR="002B0BCB" w:rsidRDefault="00000000" w:rsidP="00310001">
            <w:pPr>
              <w:jc w:val="both"/>
            </w:pPr>
            <w:hyperlink r:id="rId42" w:history="1">
              <w:r w:rsidR="002B0BCB" w:rsidRPr="00622BB3">
                <w:rPr>
                  <w:rFonts w:ascii="Montserrat" w:eastAsia="Montserrat" w:hAnsi="Montserrat" w:cs="Montserrat"/>
                  <w:color w:val="0000FF"/>
                  <w:sz w:val="18"/>
                  <w:szCs w:val="18"/>
                </w:rPr>
                <w:t>Reconocimiento de Validez Oficial de Estudios del Nivel Medio Superior (sep.gob.mx)</w:t>
              </w:r>
            </w:hyperlink>
            <w:r w:rsidR="002B0BCB">
              <w:t xml:space="preserve"> </w:t>
            </w:r>
          </w:p>
          <w:p w14:paraId="633E5547" w14:textId="77777777" w:rsidR="002B0BCB" w:rsidRDefault="002B0BCB" w:rsidP="00310001">
            <w:pPr>
              <w:jc w:val="both"/>
              <w:rPr>
                <w:rFonts w:ascii="Montserrat" w:eastAsia="Montserrat" w:hAnsi="Montserrat" w:cs="Montserrat"/>
                <w:sz w:val="18"/>
                <w:szCs w:val="18"/>
              </w:rPr>
            </w:pPr>
          </w:p>
          <w:p w14:paraId="30492477" w14:textId="695A70EA" w:rsidR="002B0BCB" w:rsidRDefault="002B0BCB">
            <w:pPr>
              <w:jc w:val="both"/>
              <w:rPr>
                <w:rFonts w:ascii="Montserrat" w:eastAsia="Montserrat" w:hAnsi="Montserrat" w:cs="Montserrat"/>
                <w:sz w:val="18"/>
                <w:szCs w:val="18"/>
              </w:rPr>
            </w:pPr>
            <w:r>
              <w:rPr>
                <w:rFonts w:ascii="Montserrat" w:eastAsia="Montserrat" w:hAnsi="Montserrat" w:cs="Montserrat"/>
                <w:sz w:val="18"/>
                <w:szCs w:val="18"/>
              </w:rPr>
              <w:t>En el caso de que su biblioteca sea digital, será necesario colocar la ubicación URL, usuario y contraseña para acceso y verificación de los títulos propuestos.</w:t>
            </w:r>
          </w:p>
        </w:tc>
        <w:tc>
          <w:tcPr>
            <w:tcW w:w="5353" w:type="dxa"/>
          </w:tcPr>
          <w:p w14:paraId="1DBAEC05" w14:textId="77777777" w:rsidR="002B0BCB" w:rsidRDefault="002B0BCB">
            <w:pPr>
              <w:jc w:val="both"/>
              <w:rPr>
                <w:rFonts w:ascii="Montserrat" w:eastAsia="Montserrat" w:hAnsi="Montserrat" w:cs="Montserrat"/>
                <w:sz w:val="18"/>
                <w:szCs w:val="18"/>
              </w:rPr>
            </w:pPr>
          </w:p>
        </w:tc>
      </w:tr>
      <w:tr w:rsidR="002B0BCB" w14:paraId="45126983" w14:textId="77777777" w:rsidTr="002B0BCB">
        <w:trPr>
          <w:gridAfter w:val="1"/>
          <w:wAfter w:w="5353" w:type="dxa"/>
        </w:trPr>
        <w:tc>
          <w:tcPr>
            <w:tcW w:w="1785" w:type="dxa"/>
            <w:vAlign w:val="center"/>
          </w:tcPr>
          <w:p w14:paraId="15055617" w14:textId="77777777" w:rsidR="002B0BCB" w:rsidRDefault="002B0BCB">
            <w:pPr>
              <w:jc w:val="both"/>
              <w:rPr>
                <w:rFonts w:ascii="Montserrat" w:eastAsia="Montserrat" w:hAnsi="Montserrat" w:cs="Montserrat"/>
                <w:b/>
                <w:sz w:val="18"/>
                <w:szCs w:val="18"/>
              </w:rPr>
            </w:pPr>
            <w:r>
              <w:rPr>
                <w:rFonts w:ascii="Montserrat" w:eastAsia="Montserrat" w:hAnsi="Montserrat" w:cs="Montserrat"/>
                <w:b/>
                <w:sz w:val="18"/>
                <w:szCs w:val="18"/>
              </w:rPr>
              <w:t xml:space="preserve">Personal docente </w:t>
            </w:r>
          </w:p>
        </w:tc>
        <w:tc>
          <w:tcPr>
            <w:tcW w:w="7963" w:type="dxa"/>
            <w:gridSpan w:val="2"/>
            <w:vAlign w:val="center"/>
          </w:tcPr>
          <w:p w14:paraId="69A39EDD" w14:textId="4DAA9EF8" w:rsidR="002B0BCB" w:rsidRDefault="002B0BCB">
            <w:pPr>
              <w:jc w:val="both"/>
              <w:rPr>
                <w:rFonts w:ascii="Montserrat" w:eastAsia="Montserrat" w:hAnsi="Montserrat" w:cs="Montserrat"/>
                <w:sz w:val="18"/>
                <w:szCs w:val="18"/>
              </w:rPr>
            </w:pPr>
          </w:p>
        </w:tc>
      </w:tr>
      <w:tr w:rsidR="002B0BCB" w14:paraId="2952BE97" w14:textId="77777777" w:rsidTr="002B0BCB">
        <w:trPr>
          <w:gridAfter w:val="1"/>
          <w:wAfter w:w="5353" w:type="dxa"/>
        </w:trPr>
        <w:tc>
          <w:tcPr>
            <w:tcW w:w="1785" w:type="dxa"/>
            <w:vAlign w:val="center"/>
          </w:tcPr>
          <w:p w14:paraId="0E738A37" w14:textId="7DBDA31E" w:rsidR="002B0BCB" w:rsidRDefault="002B0BCB" w:rsidP="00310001">
            <w:pPr>
              <w:jc w:val="both"/>
              <w:rPr>
                <w:rFonts w:ascii="Montserrat" w:eastAsia="Montserrat" w:hAnsi="Montserrat" w:cs="Montserrat"/>
                <w:b/>
                <w:sz w:val="18"/>
                <w:szCs w:val="18"/>
              </w:rPr>
            </w:pPr>
            <w:r>
              <w:rPr>
                <w:rFonts w:ascii="Montserrat" w:eastAsia="Montserrat" w:hAnsi="Montserrat" w:cs="Montserrat"/>
                <w:sz w:val="18"/>
                <w:szCs w:val="18"/>
              </w:rPr>
              <w:t>Reporte de recursos bibliográficos</w:t>
            </w:r>
          </w:p>
        </w:tc>
        <w:tc>
          <w:tcPr>
            <w:tcW w:w="7963" w:type="dxa"/>
            <w:gridSpan w:val="2"/>
            <w:vAlign w:val="center"/>
          </w:tcPr>
          <w:p w14:paraId="018A14F5" w14:textId="1BBFD00A" w:rsidR="002B0BCB" w:rsidRDefault="002B0BCB" w:rsidP="00310001">
            <w:pPr>
              <w:jc w:val="both"/>
              <w:rPr>
                <w:rFonts w:ascii="Montserrat" w:eastAsia="Montserrat" w:hAnsi="Montserrat" w:cs="Montserrat"/>
                <w:sz w:val="18"/>
                <w:szCs w:val="18"/>
              </w:rPr>
            </w:pPr>
          </w:p>
        </w:tc>
      </w:tr>
    </w:tbl>
    <w:p w14:paraId="6E66AFA3" w14:textId="77777777" w:rsidR="0003725A" w:rsidRDefault="0003725A">
      <w:pPr>
        <w:jc w:val="both"/>
        <w:rPr>
          <w:rFonts w:ascii="Montserrat" w:eastAsia="Montserrat" w:hAnsi="Montserrat" w:cs="Montserrat"/>
          <w:b/>
          <w:sz w:val="18"/>
          <w:szCs w:val="18"/>
        </w:rPr>
      </w:pPr>
    </w:p>
    <w:p w14:paraId="746CF360" w14:textId="6D6590B1" w:rsidR="0003725A" w:rsidRPr="00200818" w:rsidRDefault="00200818">
      <w:pPr>
        <w:jc w:val="both"/>
        <w:rPr>
          <w:rFonts w:ascii="Montserrat" w:eastAsia="Montserrat" w:hAnsi="Montserrat" w:cs="Montserrat"/>
          <w:sz w:val="18"/>
          <w:szCs w:val="18"/>
        </w:rPr>
      </w:pPr>
      <w:r w:rsidRPr="00D62C65">
        <w:rPr>
          <w:rFonts w:ascii="Montserrat" w:eastAsia="Montserrat" w:hAnsi="Montserrat" w:cs="Montserrat"/>
          <w:b/>
          <w:sz w:val="20"/>
          <w:szCs w:val="20"/>
        </w:rPr>
        <w:t>4. Del Mapa Curricular.</w:t>
      </w:r>
      <w:r w:rsidRPr="00200818">
        <w:rPr>
          <w:rFonts w:ascii="Montserrat" w:eastAsia="Montserrat" w:hAnsi="Montserrat" w:cs="Montserrat"/>
          <w:sz w:val="18"/>
          <w:szCs w:val="18"/>
        </w:rPr>
        <w:t xml:space="preserve"> </w:t>
      </w:r>
      <w:r>
        <w:rPr>
          <w:rFonts w:ascii="Montserrat" w:eastAsia="Montserrat" w:hAnsi="Montserrat" w:cs="Montserrat"/>
          <w:sz w:val="18"/>
          <w:szCs w:val="18"/>
        </w:rPr>
        <w:t xml:space="preserve">Para el caso del Componente </w:t>
      </w:r>
      <w:r w:rsidRPr="00200818">
        <w:rPr>
          <w:rFonts w:ascii="Montserrat" w:eastAsia="Montserrat" w:hAnsi="Montserrat" w:cs="Montserrat"/>
          <w:sz w:val="18"/>
          <w:szCs w:val="18"/>
        </w:rPr>
        <w:t xml:space="preserve">Fundamental </w:t>
      </w:r>
      <w:r w:rsidR="00310001">
        <w:rPr>
          <w:rFonts w:ascii="Montserrat" w:eastAsia="Montserrat" w:hAnsi="Montserrat" w:cs="Montserrat"/>
          <w:sz w:val="18"/>
          <w:szCs w:val="18"/>
        </w:rPr>
        <w:t>E</w:t>
      </w:r>
      <w:r w:rsidRPr="00200818">
        <w:rPr>
          <w:rFonts w:ascii="Montserrat" w:eastAsia="Montserrat" w:hAnsi="Montserrat" w:cs="Montserrat"/>
          <w:sz w:val="18"/>
          <w:szCs w:val="18"/>
        </w:rPr>
        <w:t>xtendido</w:t>
      </w:r>
      <w:r w:rsidR="00310001">
        <w:rPr>
          <w:rFonts w:ascii="Montserrat" w:eastAsia="Montserrat" w:hAnsi="Montserrat" w:cs="Montserrat"/>
          <w:sz w:val="18"/>
          <w:szCs w:val="18"/>
        </w:rPr>
        <w:t xml:space="preserve"> (optativo y obligatorio)</w:t>
      </w:r>
      <w:r w:rsidRPr="00200818">
        <w:rPr>
          <w:rFonts w:ascii="Montserrat" w:eastAsia="Montserrat" w:hAnsi="Montserrat" w:cs="Montserrat"/>
          <w:sz w:val="18"/>
          <w:szCs w:val="18"/>
        </w:rPr>
        <w:t xml:space="preserve">, </w:t>
      </w:r>
      <w:r w:rsidR="00106AE8">
        <w:rPr>
          <w:rFonts w:ascii="Montserrat" w:eastAsia="Montserrat" w:hAnsi="Montserrat" w:cs="Montserrat"/>
          <w:sz w:val="18"/>
          <w:szCs w:val="18"/>
        </w:rPr>
        <w:t xml:space="preserve">así como del Componente Laboral, </w:t>
      </w:r>
      <w:r w:rsidRPr="00200818">
        <w:rPr>
          <w:rFonts w:ascii="Montserrat" w:eastAsia="Montserrat" w:hAnsi="Montserrat" w:cs="Montserrat"/>
          <w:sz w:val="18"/>
          <w:szCs w:val="18"/>
        </w:rPr>
        <w:t>podrán proponer las unidades de aprendizaje curricular que requiera de acuerdo con las necesidades y el contexto del plantel</w:t>
      </w:r>
      <w:r w:rsidR="00106AE8">
        <w:rPr>
          <w:rFonts w:ascii="Montserrat" w:eastAsia="Montserrat" w:hAnsi="Montserrat" w:cs="Montserrat"/>
          <w:sz w:val="18"/>
          <w:szCs w:val="18"/>
        </w:rPr>
        <w:t xml:space="preserve">, según las Orientaciones para la elaboración de mapas curriculares: </w:t>
      </w:r>
      <w:hyperlink r:id="rId43" w:history="1">
        <w:r w:rsidR="00106AE8" w:rsidRPr="00C44F0E">
          <w:rPr>
            <w:rStyle w:val="Hipervnculo"/>
            <w:rFonts w:ascii="Montserrat" w:eastAsia="Montserrat" w:hAnsi="Montserrat" w:cs="Montserrat"/>
            <w:sz w:val="18"/>
            <w:szCs w:val="18"/>
          </w:rPr>
          <w:t>https://dgb.sep.gob.mx/storage/recursos/2023/07/EgRLdWrftu-20-06-2023.-Orientaciones-pedagogicas-para-el-llenado-de-mapas-curriculares-1.pdf</w:t>
        </w:r>
      </w:hyperlink>
      <w:r w:rsidR="00106AE8">
        <w:rPr>
          <w:rFonts w:ascii="Montserrat" w:eastAsia="Montserrat" w:hAnsi="Montserrat" w:cs="Montserrat"/>
          <w:sz w:val="18"/>
          <w:szCs w:val="18"/>
        </w:rPr>
        <w:t xml:space="preserve"> </w:t>
      </w:r>
    </w:p>
    <w:p w14:paraId="2BB4C6DB" w14:textId="6DDE1567" w:rsidR="0003725A" w:rsidRPr="00200818" w:rsidRDefault="00200818">
      <w:pPr>
        <w:jc w:val="both"/>
        <w:rPr>
          <w:rFonts w:ascii="Montserrat" w:eastAsia="Montserrat" w:hAnsi="Montserrat" w:cs="Montserrat"/>
          <w:sz w:val="18"/>
          <w:szCs w:val="18"/>
        </w:rPr>
      </w:pPr>
      <w:r w:rsidRPr="00D62C65">
        <w:rPr>
          <w:rFonts w:ascii="Montserrat" w:eastAsia="Montserrat" w:hAnsi="Montserrat" w:cs="Montserrat"/>
          <w:b/>
          <w:sz w:val="20"/>
          <w:szCs w:val="20"/>
        </w:rPr>
        <w:t>5. Currículum ampliado</w:t>
      </w:r>
      <w:r w:rsidRPr="00200818">
        <w:rPr>
          <w:rFonts w:ascii="Montserrat" w:eastAsia="Montserrat" w:hAnsi="Montserrat" w:cs="Montserrat"/>
          <w:sz w:val="18"/>
          <w:szCs w:val="18"/>
        </w:rPr>
        <w:t xml:space="preserve">. Estas deberán ser actividades asociadas a los ámbitos de formación socioemocional que comprende el currículum ampliado establecidos en el Artículo </w:t>
      </w:r>
      <w:r w:rsidR="00106AE8">
        <w:rPr>
          <w:rFonts w:ascii="Montserrat" w:eastAsia="Montserrat" w:hAnsi="Montserrat" w:cs="Montserrat"/>
          <w:sz w:val="18"/>
          <w:szCs w:val="18"/>
        </w:rPr>
        <w:t>45</w:t>
      </w:r>
      <w:r w:rsidR="00895E5C">
        <w:rPr>
          <w:rFonts w:ascii="Montserrat" w:eastAsia="Montserrat" w:hAnsi="Montserrat" w:cs="Montserrat"/>
          <w:sz w:val="18"/>
          <w:szCs w:val="18"/>
        </w:rPr>
        <w:t xml:space="preserve"> del Anexo </w:t>
      </w:r>
      <w:r w:rsidR="00106AE8">
        <w:rPr>
          <w:rFonts w:ascii="Montserrat" w:eastAsia="Montserrat" w:hAnsi="Montserrat" w:cs="Montserrat"/>
          <w:sz w:val="18"/>
          <w:szCs w:val="18"/>
        </w:rPr>
        <w:t xml:space="preserve">del </w:t>
      </w:r>
      <w:r w:rsidR="00106AE8" w:rsidRPr="00200818">
        <w:rPr>
          <w:rFonts w:ascii="Montserrat" w:eastAsia="Montserrat" w:hAnsi="Montserrat" w:cs="Montserrat"/>
          <w:sz w:val="18"/>
          <w:szCs w:val="18"/>
        </w:rPr>
        <w:t>ACUERDO</w:t>
      </w:r>
      <w:r w:rsidRPr="00200818">
        <w:rPr>
          <w:rFonts w:ascii="Montserrat" w:eastAsia="Montserrat" w:hAnsi="Montserrat" w:cs="Montserrat"/>
          <w:sz w:val="18"/>
          <w:szCs w:val="18"/>
        </w:rPr>
        <w:t xml:space="preserve"> número </w:t>
      </w:r>
      <w:r w:rsidR="00895E5C">
        <w:rPr>
          <w:rFonts w:ascii="Montserrat" w:eastAsia="Montserrat" w:hAnsi="Montserrat" w:cs="Montserrat"/>
          <w:sz w:val="18"/>
          <w:szCs w:val="18"/>
        </w:rPr>
        <w:t>09</w:t>
      </w:r>
      <w:r w:rsidRPr="00200818">
        <w:rPr>
          <w:rFonts w:ascii="Montserrat" w:eastAsia="Montserrat" w:hAnsi="Montserrat" w:cs="Montserrat"/>
          <w:sz w:val="18"/>
          <w:szCs w:val="18"/>
        </w:rPr>
        <w:t>/08/2</w:t>
      </w:r>
      <w:r w:rsidR="00895E5C">
        <w:rPr>
          <w:rFonts w:ascii="Montserrat" w:eastAsia="Montserrat" w:hAnsi="Montserrat" w:cs="Montserrat"/>
          <w:sz w:val="18"/>
          <w:szCs w:val="18"/>
        </w:rPr>
        <w:t>3</w:t>
      </w:r>
      <w:r w:rsidRPr="00200818">
        <w:rPr>
          <w:rFonts w:ascii="Montserrat" w:eastAsia="Montserrat" w:hAnsi="Montserrat" w:cs="Montserrat"/>
          <w:sz w:val="18"/>
          <w:szCs w:val="18"/>
        </w:rPr>
        <w:t xml:space="preserve"> por el que se establece y regula el Marco Curricular Común de la Educación Media Superior.</w:t>
      </w:r>
      <w:r w:rsidR="00895E5C">
        <w:rPr>
          <w:rFonts w:ascii="Montserrat" w:eastAsia="Montserrat" w:hAnsi="Montserrat" w:cs="Montserrat"/>
          <w:sz w:val="18"/>
          <w:szCs w:val="18"/>
        </w:rPr>
        <w:t xml:space="preserve"> </w:t>
      </w:r>
      <w:hyperlink r:id="rId44" w:history="1">
        <w:r w:rsidR="00895E5C" w:rsidRPr="00C40BD9">
          <w:rPr>
            <w:rStyle w:val="Hipervnculo"/>
            <w:rFonts w:ascii="Montserrat" w:eastAsia="Montserrat" w:hAnsi="Montserrat" w:cs="Montserrat"/>
            <w:sz w:val="18"/>
            <w:szCs w:val="18"/>
          </w:rPr>
          <w:t>https://www.dof.gob.mx/2023/SEP/ANEXO_ACUERDO_MCCEMS.pdf</w:t>
        </w:r>
      </w:hyperlink>
      <w:r w:rsidR="00895E5C">
        <w:rPr>
          <w:rFonts w:ascii="Montserrat" w:eastAsia="Montserrat" w:hAnsi="Montserrat" w:cs="Montserrat"/>
          <w:sz w:val="18"/>
          <w:szCs w:val="18"/>
        </w:rPr>
        <w:t xml:space="preserve"> </w:t>
      </w:r>
    </w:p>
    <w:p w14:paraId="513D9C2B" w14:textId="77777777" w:rsidR="0003725A" w:rsidRPr="00200818" w:rsidRDefault="00E64E13">
      <w:pPr>
        <w:jc w:val="both"/>
        <w:rPr>
          <w:rFonts w:ascii="Montserrat" w:eastAsia="Montserrat" w:hAnsi="Montserrat" w:cs="Montserrat"/>
          <w:sz w:val="18"/>
          <w:szCs w:val="18"/>
        </w:rPr>
      </w:pPr>
      <w:r w:rsidRPr="00200818">
        <w:rPr>
          <w:rFonts w:ascii="Montserrat" w:eastAsia="Montserrat" w:hAnsi="Montserrat" w:cs="Montserrat"/>
          <w:sz w:val="18"/>
          <w:szCs w:val="18"/>
        </w:rPr>
        <w:t xml:space="preserve">Los cinco ámbitos de la formación socioemocional son: </w:t>
      </w:r>
    </w:p>
    <w:p w14:paraId="439D0AF1" w14:textId="77777777" w:rsidR="0003725A" w:rsidRPr="00200818" w:rsidRDefault="00E64E13">
      <w:pPr>
        <w:numPr>
          <w:ilvl w:val="0"/>
          <w:numId w:val="16"/>
        </w:numPr>
        <w:pBdr>
          <w:top w:val="nil"/>
          <w:left w:val="nil"/>
          <w:bottom w:val="nil"/>
          <w:right w:val="nil"/>
          <w:between w:val="nil"/>
        </w:pBdr>
        <w:spacing w:after="0"/>
        <w:jc w:val="both"/>
        <w:rPr>
          <w:rFonts w:ascii="Montserrat" w:eastAsia="Montserrat" w:hAnsi="Montserrat" w:cs="Montserrat"/>
          <w:sz w:val="18"/>
          <w:szCs w:val="18"/>
        </w:rPr>
      </w:pPr>
      <w:r w:rsidRPr="00200818">
        <w:rPr>
          <w:rFonts w:ascii="Montserrat" w:eastAsia="Montserrat" w:hAnsi="Montserrat" w:cs="Montserrat"/>
          <w:sz w:val="18"/>
          <w:szCs w:val="18"/>
        </w:rPr>
        <w:t xml:space="preserve">Práctica y colaboración ciudadana, </w:t>
      </w:r>
    </w:p>
    <w:p w14:paraId="7AB999E9" w14:textId="77777777" w:rsidR="0003725A" w:rsidRPr="00200818" w:rsidRDefault="00E64E13">
      <w:pPr>
        <w:numPr>
          <w:ilvl w:val="0"/>
          <w:numId w:val="16"/>
        </w:numPr>
        <w:pBdr>
          <w:top w:val="nil"/>
          <w:left w:val="nil"/>
          <w:bottom w:val="nil"/>
          <w:right w:val="nil"/>
          <w:between w:val="nil"/>
        </w:pBdr>
        <w:spacing w:after="0"/>
        <w:jc w:val="both"/>
        <w:rPr>
          <w:rFonts w:ascii="Montserrat" w:eastAsia="Montserrat" w:hAnsi="Montserrat" w:cs="Montserrat"/>
          <w:sz w:val="18"/>
          <w:szCs w:val="18"/>
        </w:rPr>
      </w:pPr>
      <w:r w:rsidRPr="00200818">
        <w:rPr>
          <w:rFonts w:ascii="Montserrat" w:eastAsia="Montserrat" w:hAnsi="Montserrat" w:cs="Montserrat"/>
          <w:sz w:val="18"/>
          <w:szCs w:val="18"/>
        </w:rPr>
        <w:t xml:space="preserve">Educación para la salud; </w:t>
      </w:r>
    </w:p>
    <w:p w14:paraId="3D528218" w14:textId="77777777" w:rsidR="0003725A" w:rsidRPr="00200818" w:rsidRDefault="00E64E13">
      <w:pPr>
        <w:numPr>
          <w:ilvl w:val="0"/>
          <w:numId w:val="16"/>
        </w:numPr>
        <w:pBdr>
          <w:top w:val="nil"/>
          <w:left w:val="nil"/>
          <w:bottom w:val="nil"/>
          <w:right w:val="nil"/>
          <w:between w:val="nil"/>
        </w:pBdr>
        <w:spacing w:after="0"/>
        <w:jc w:val="both"/>
        <w:rPr>
          <w:rFonts w:ascii="Montserrat" w:eastAsia="Montserrat" w:hAnsi="Montserrat" w:cs="Montserrat"/>
          <w:sz w:val="18"/>
          <w:szCs w:val="18"/>
        </w:rPr>
      </w:pPr>
      <w:r w:rsidRPr="00200818">
        <w:rPr>
          <w:rFonts w:ascii="Montserrat" w:eastAsia="Montserrat" w:hAnsi="Montserrat" w:cs="Montserrat"/>
          <w:sz w:val="18"/>
          <w:szCs w:val="18"/>
        </w:rPr>
        <w:t xml:space="preserve">Actividades físicas y deportivas; </w:t>
      </w:r>
    </w:p>
    <w:p w14:paraId="2155B5B4" w14:textId="77777777" w:rsidR="0003725A" w:rsidRPr="00200818" w:rsidRDefault="00E64E13">
      <w:pPr>
        <w:numPr>
          <w:ilvl w:val="0"/>
          <w:numId w:val="16"/>
        </w:numPr>
        <w:pBdr>
          <w:top w:val="nil"/>
          <w:left w:val="nil"/>
          <w:bottom w:val="nil"/>
          <w:right w:val="nil"/>
          <w:between w:val="nil"/>
        </w:pBdr>
        <w:spacing w:after="0"/>
        <w:jc w:val="both"/>
        <w:rPr>
          <w:rFonts w:ascii="Montserrat" w:eastAsia="Montserrat" w:hAnsi="Montserrat" w:cs="Montserrat"/>
          <w:sz w:val="18"/>
          <w:szCs w:val="18"/>
        </w:rPr>
      </w:pPr>
      <w:r w:rsidRPr="00200818">
        <w:rPr>
          <w:rFonts w:ascii="Montserrat" w:eastAsia="Montserrat" w:hAnsi="Montserrat" w:cs="Montserrat"/>
          <w:sz w:val="18"/>
          <w:szCs w:val="18"/>
        </w:rPr>
        <w:t xml:space="preserve">Educación integral en sexualidad y género; </w:t>
      </w:r>
    </w:p>
    <w:p w14:paraId="70286BD7" w14:textId="77777777" w:rsidR="0003725A" w:rsidRPr="00200818" w:rsidRDefault="00E64E13">
      <w:pPr>
        <w:numPr>
          <w:ilvl w:val="0"/>
          <w:numId w:val="16"/>
        </w:numPr>
        <w:pBdr>
          <w:top w:val="nil"/>
          <w:left w:val="nil"/>
          <w:bottom w:val="nil"/>
          <w:right w:val="nil"/>
          <w:between w:val="nil"/>
        </w:pBdr>
        <w:jc w:val="both"/>
        <w:rPr>
          <w:rFonts w:ascii="Montserrat" w:eastAsia="Montserrat" w:hAnsi="Montserrat" w:cs="Montserrat"/>
          <w:sz w:val="18"/>
          <w:szCs w:val="18"/>
        </w:rPr>
      </w:pPr>
      <w:r w:rsidRPr="00200818">
        <w:rPr>
          <w:rFonts w:ascii="Montserrat" w:eastAsia="Montserrat" w:hAnsi="Montserrat" w:cs="Montserrat"/>
          <w:sz w:val="18"/>
          <w:szCs w:val="18"/>
        </w:rPr>
        <w:t>Actividades artísticas y culturales;</w:t>
      </w:r>
    </w:p>
    <w:p w14:paraId="6BE48B34" w14:textId="7A9D16C2" w:rsidR="0003725A" w:rsidRPr="00622BB3" w:rsidRDefault="00E64E13" w:rsidP="00622BB3">
      <w:pPr>
        <w:jc w:val="both"/>
        <w:rPr>
          <w:rFonts w:ascii="Montserrat" w:eastAsia="Montserrat" w:hAnsi="Montserrat" w:cs="Montserrat"/>
          <w:sz w:val="20"/>
          <w:szCs w:val="20"/>
        </w:rPr>
      </w:pPr>
      <w:r w:rsidRPr="00200818">
        <w:rPr>
          <w:rFonts w:ascii="Montserrat" w:eastAsia="Montserrat" w:hAnsi="Montserrat" w:cs="Montserrat"/>
          <w:sz w:val="18"/>
          <w:szCs w:val="18"/>
        </w:rPr>
        <w:t>Es importante considerar que la Orientación educativa y Tutorías no se consideran como</w:t>
      </w:r>
      <w:r w:rsidR="00200818">
        <w:rPr>
          <w:rFonts w:ascii="Montserrat" w:eastAsia="Montserrat" w:hAnsi="Montserrat" w:cs="Montserrat"/>
          <w:sz w:val="18"/>
          <w:szCs w:val="18"/>
        </w:rPr>
        <w:t xml:space="preserve"> parte del currículum ampliado</w:t>
      </w:r>
      <w:r w:rsidRPr="00200818">
        <w:rPr>
          <w:rFonts w:ascii="Montserrat" w:eastAsia="Montserrat" w:hAnsi="Montserrat" w:cs="Montserrat"/>
          <w:sz w:val="18"/>
          <w:szCs w:val="18"/>
        </w:rPr>
        <w:t>, sino como servicios que el particular está obligado a brindar al alumnado como apoyo para el desarrollo de la trayectoria educativa, de acuerdo con el artículo 63 del Acuerdo</w:t>
      </w:r>
      <w:r w:rsidRPr="00C27AB7">
        <w:rPr>
          <w:rFonts w:ascii="Montserrat" w:eastAsia="Montserrat" w:hAnsi="Montserrat" w:cs="Montserrat"/>
          <w:sz w:val="20"/>
          <w:szCs w:val="20"/>
        </w:rPr>
        <w:t xml:space="preserve"> Secretarial 450.</w:t>
      </w:r>
    </w:p>
    <w:p w14:paraId="4EE5B4FF" w14:textId="0D433E95" w:rsidR="0003725A" w:rsidRPr="00C27AB7" w:rsidRDefault="00106AE8">
      <w:pPr>
        <w:jc w:val="both"/>
        <w:rPr>
          <w:rFonts w:ascii="Montserrat" w:eastAsia="Montserrat" w:hAnsi="Montserrat" w:cs="Montserrat"/>
          <w:sz w:val="20"/>
          <w:szCs w:val="20"/>
        </w:rPr>
      </w:pPr>
      <w:r>
        <w:rPr>
          <w:rFonts w:ascii="Montserrat" w:eastAsia="Montserrat" w:hAnsi="Montserrat" w:cs="Montserrat"/>
          <w:b/>
          <w:sz w:val="20"/>
          <w:szCs w:val="20"/>
        </w:rPr>
        <w:t>6</w:t>
      </w:r>
      <w:r w:rsidR="00D62C65">
        <w:rPr>
          <w:rFonts w:ascii="Montserrat" w:eastAsia="Montserrat" w:hAnsi="Montserrat" w:cs="Montserrat"/>
          <w:b/>
          <w:sz w:val="20"/>
          <w:szCs w:val="20"/>
        </w:rPr>
        <w:t xml:space="preserve">. </w:t>
      </w:r>
      <w:r w:rsidR="00FD5AF6" w:rsidRPr="00C27AB7">
        <w:rPr>
          <w:rFonts w:ascii="Montserrat" w:eastAsia="Montserrat" w:hAnsi="Montserrat" w:cs="Montserrat"/>
          <w:b/>
          <w:sz w:val="20"/>
          <w:szCs w:val="20"/>
        </w:rPr>
        <w:t>De las propuestas Virtuales.</w:t>
      </w:r>
      <w:r w:rsidR="00FD5AF6" w:rsidRPr="00C27AB7">
        <w:rPr>
          <w:rFonts w:ascii="Montserrat" w:eastAsia="Montserrat" w:hAnsi="Montserrat" w:cs="Montserrat"/>
          <w:sz w:val="20"/>
          <w:szCs w:val="20"/>
        </w:rPr>
        <w:t xml:space="preserve"> En el caso de las propuestas virtuales los particulares, además de lo mencionado anteriormente deben presentar:</w:t>
      </w:r>
    </w:p>
    <w:p w14:paraId="5D5D89E7" w14:textId="77777777" w:rsidR="0003725A" w:rsidRPr="00C27AB7" w:rsidRDefault="00E64E13">
      <w:pPr>
        <w:numPr>
          <w:ilvl w:val="0"/>
          <w:numId w:val="14"/>
        </w:numPr>
        <w:pBdr>
          <w:top w:val="nil"/>
          <w:left w:val="nil"/>
          <w:bottom w:val="nil"/>
          <w:right w:val="nil"/>
          <w:between w:val="nil"/>
        </w:pBdr>
        <w:spacing w:after="0"/>
        <w:jc w:val="both"/>
        <w:rPr>
          <w:rFonts w:ascii="Montserrat" w:eastAsia="Montserrat" w:hAnsi="Montserrat" w:cs="Montserrat"/>
          <w:color w:val="000000"/>
          <w:sz w:val="20"/>
          <w:szCs w:val="20"/>
        </w:rPr>
      </w:pPr>
      <w:r w:rsidRPr="00C27AB7">
        <w:rPr>
          <w:rFonts w:ascii="Montserrat" w:eastAsia="Montserrat" w:hAnsi="Montserrat" w:cs="Montserrat"/>
          <w:color w:val="000000"/>
          <w:sz w:val="20"/>
          <w:szCs w:val="20"/>
        </w:rPr>
        <w:t xml:space="preserve">Plataforma virtual, ya que este será el medio principal para el trabajo académico. </w:t>
      </w:r>
    </w:p>
    <w:p w14:paraId="68805901" w14:textId="77777777" w:rsidR="0003725A" w:rsidRPr="00C27AB7" w:rsidRDefault="00E64E13">
      <w:pPr>
        <w:numPr>
          <w:ilvl w:val="0"/>
          <w:numId w:val="14"/>
        </w:numPr>
        <w:pBdr>
          <w:top w:val="nil"/>
          <w:left w:val="nil"/>
          <w:bottom w:val="nil"/>
          <w:right w:val="nil"/>
          <w:between w:val="nil"/>
        </w:pBdr>
        <w:spacing w:after="0"/>
        <w:jc w:val="both"/>
        <w:rPr>
          <w:rFonts w:ascii="Montserrat" w:eastAsia="Montserrat" w:hAnsi="Montserrat" w:cs="Montserrat"/>
          <w:color w:val="000000"/>
          <w:sz w:val="20"/>
          <w:szCs w:val="20"/>
        </w:rPr>
      </w:pPr>
      <w:r w:rsidRPr="00C27AB7">
        <w:rPr>
          <w:rFonts w:ascii="Montserrat" w:eastAsia="Montserrat" w:hAnsi="Montserrat" w:cs="Montserrat"/>
          <w:color w:val="000000"/>
          <w:sz w:val="20"/>
          <w:szCs w:val="20"/>
        </w:rPr>
        <w:t>Liga de acceso a la plataforma educativa (proporcionar las claves para su consulta, y accesos para docentes y alumnos).</w:t>
      </w:r>
    </w:p>
    <w:p w14:paraId="1EE35F65" w14:textId="77777777" w:rsidR="0003725A" w:rsidRPr="00C27AB7" w:rsidRDefault="00E64E13">
      <w:pPr>
        <w:numPr>
          <w:ilvl w:val="0"/>
          <w:numId w:val="14"/>
        </w:numPr>
        <w:pBdr>
          <w:top w:val="nil"/>
          <w:left w:val="nil"/>
          <w:bottom w:val="nil"/>
          <w:right w:val="nil"/>
          <w:between w:val="nil"/>
        </w:pBdr>
        <w:spacing w:after="0"/>
        <w:jc w:val="both"/>
        <w:rPr>
          <w:rFonts w:ascii="Montserrat" w:eastAsia="Montserrat" w:hAnsi="Montserrat" w:cs="Montserrat"/>
          <w:color w:val="000000"/>
          <w:sz w:val="20"/>
          <w:szCs w:val="20"/>
        </w:rPr>
      </w:pPr>
      <w:r w:rsidRPr="00C27AB7">
        <w:rPr>
          <w:rFonts w:ascii="Montserrat" w:eastAsia="Montserrat" w:hAnsi="Montserrat" w:cs="Montserrat"/>
          <w:color w:val="000000"/>
          <w:sz w:val="20"/>
          <w:szCs w:val="20"/>
        </w:rPr>
        <w:t>Biblioteca virtual.</w:t>
      </w:r>
    </w:p>
    <w:p w14:paraId="13CF6BFA" w14:textId="77777777" w:rsidR="0003725A" w:rsidRPr="00C27AB7" w:rsidRDefault="00E64E13">
      <w:pPr>
        <w:pBdr>
          <w:top w:val="nil"/>
          <w:left w:val="nil"/>
          <w:bottom w:val="nil"/>
          <w:right w:val="nil"/>
          <w:between w:val="nil"/>
        </w:pBdr>
        <w:spacing w:after="0"/>
        <w:ind w:left="720"/>
        <w:jc w:val="both"/>
        <w:rPr>
          <w:rFonts w:ascii="Montserrat" w:eastAsia="Montserrat" w:hAnsi="Montserrat" w:cs="Montserrat"/>
          <w:color w:val="000000"/>
          <w:sz w:val="20"/>
          <w:szCs w:val="20"/>
        </w:rPr>
      </w:pPr>
      <w:r w:rsidRPr="00C27AB7">
        <w:rPr>
          <w:rFonts w:ascii="Montserrat" w:eastAsia="Montserrat" w:hAnsi="Montserrat" w:cs="Montserrat"/>
          <w:color w:val="000000"/>
          <w:sz w:val="20"/>
          <w:szCs w:val="20"/>
        </w:rPr>
        <w:t>Ligas de acceso a la biblioteca virtual.</w:t>
      </w:r>
    </w:p>
    <w:p w14:paraId="176E17D6" w14:textId="77777777" w:rsidR="0003725A" w:rsidRPr="00C27AB7" w:rsidRDefault="0003725A">
      <w:pPr>
        <w:pBdr>
          <w:top w:val="nil"/>
          <w:left w:val="nil"/>
          <w:bottom w:val="nil"/>
          <w:right w:val="nil"/>
          <w:between w:val="nil"/>
        </w:pBdr>
        <w:spacing w:after="0"/>
        <w:ind w:left="720"/>
        <w:jc w:val="both"/>
        <w:rPr>
          <w:rFonts w:ascii="Montserrat" w:eastAsia="Montserrat" w:hAnsi="Montserrat" w:cs="Montserrat"/>
          <w:b/>
          <w:color w:val="000000"/>
          <w:sz w:val="20"/>
          <w:szCs w:val="20"/>
        </w:rPr>
      </w:pPr>
    </w:p>
    <w:p w14:paraId="75952130" w14:textId="7CCF2A14" w:rsidR="0003725A" w:rsidRPr="00C27AB7" w:rsidRDefault="00106AE8">
      <w:pPr>
        <w:jc w:val="both"/>
        <w:rPr>
          <w:rFonts w:ascii="Montserrat" w:eastAsia="Montserrat" w:hAnsi="Montserrat" w:cs="Montserrat"/>
          <w:sz w:val="20"/>
          <w:szCs w:val="20"/>
        </w:rPr>
      </w:pPr>
      <w:r>
        <w:rPr>
          <w:rFonts w:ascii="Montserrat" w:eastAsia="Montserrat" w:hAnsi="Montserrat" w:cs="Montserrat"/>
          <w:b/>
          <w:sz w:val="20"/>
          <w:szCs w:val="20"/>
        </w:rPr>
        <w:t>7</w:t>
      </w:r>
      <w:r w:rsidR="00D62C65">
        <w:rPr>
          <w:rFonts w:ascii="Montserrat" w:eastAsia="Montserrat" w:hAnsi="Montserrat" w:cs="Montserrat"/>
          <w:b/>
          <w:sz w:val="20"/>
          <w:szCs w:val="20"/>
        </w:rPr>
        <w:t xml:space="preserve">. </w:t>
      </w:r>
      <w:r w:rsidR="00FD5AF6" w:rsidRPr="00C27AB7">
        <w:rPr>
          <w:rFonts w:ascii="Montserrat" w:eastAsia="Montserrat" w:hAnsi="Montserrat" w:cs="Montserrat"/>
          <w:b/>
          <w:sz w:val="20"/>
          <w:szCs w:val="20"/>
        </w:rPr>
        <w:t>Plataforma Educativa.</w:t>
      </w:r>
      <w:r w:rsidR="00FD5AF6" w:rsidRPr="00C27AB7">
        <w:rPr>
          <w:rFonts w:ascii="Montserrat" w:eastAsia="Montserrat" w:hAnsi="Montserrat" w:cs="Montserrat"/>
          <w:sz w:val="20"/>
          <w:szCs w:val="20"/>
        </w:rPr>
        <w:t xml:space="preserve"> Tanto para las opciones educativas virtuales, como para aquellas propuestas distintas a ésta, que pretendan utilizar una plataforma virtual como una herramienta de apoyo que permitirá el intercambio de información y experiencias en los planteles, así como, el </w:t>
      </w:r>
      <w:r w:rsidR="00FD5AF6" w:rsidRPr="00C27AB7">
        <w:rPr>
          <w:rFonts w:ascii="Montserrat" w:eastAsia="Montserrat" w:hAnsi="Montserrat" w:cs="Montserrat"/>
          <w:sz w:val="20"/>
          <w:szCs w:val="20"/>
        </w:rPr>
        <w:lastRenderedPageBreak/>
        <w:t xml:space="preserve">espacio de aprendizaje que brinde a </w:t>
      </w:r>
      <w:r w:rsidR="00200818">
        <w:rPr>
          <w:rFonts w:ascii="Montserrat" w:eastAsia="Montserrat" w:hAnsi="Montserrat" w:cs="Montserrat"/>
          <w:sz w:val="20"/>
          <w:szCs w:val="20"/>
        </w:rPr>
        <w:t xml:space="preserve">las y </w:t>
      </w:r>
      <w:r w:rsidR="00FD5AF6" w:rsidRPr="00C27AB7">
        <w:rPr>
          <w:rFonts w:ascii="Montserrat" w:eastAsia="Montserrat" w:hAnsi="Montserrat" w:cs="Montserrat"/>
          <w:sz w:val="20"/>
          <w:szCs w:val="20"/>
        </w:rPr>
        <w:t xml:space="preserve">los docentes las condiciones para el acompañamiento y orientación a sus estudiantes, debe tener en cuenta que para desarrollar e implementar la plataforma virtual, es necesario considerar los elementos señalados en el plan y los programas de estudio. Asimismo, deberán contar con los siguientes elementos: </w:t>
      </w:r>
    </w:p>
    <w:p w14:paraId="75273455" w14:textId="77777777" w:rsidR="0003725A" w:rsidRPr="00C27AB7" w:rsidRDefault="00E64E13">
      <w:pPr>
        <w:numPr>
          <w:ilvl w:val="0"/>
          <w:numId w:val="10"/>
        </w:numPr>
        <w:pBdr>
          <w:top w:val="nil"/>
          <w:left w:val="nil"/>
          <w:bottom w:val="nil"/>
          <w:right w:val="nil"/>
          <w:between w:val="nil"/>
        </w:pBdr>
        <w:spacing w:after="0"/>
        <w:jc w:val="both"/>
        <w:rPr>
          <w:rFonts w:ascii="Montserrat" w:eastAsia="Montserrat" w:hAnsi="Montserrat" w:cs="Montserrat"/>
          <w:sz w:val="20"/>
          <w:szCs w:val="20"/>
        </w:rPr>
      </w:pPr>
      <w:r w:rsidRPr="00C27AB7">
        <w:rPr>
          <w:rFonts w:ascii="Montserrat" w:eastAsia="Montserrat" w:hAnsi="Montserrat" w:cs="Montserrat"/>
          <w:sz w:val="20"/>
          <w:szCs w:val="20"/>
        </w:rPr>
        <w:t>Contenidos de las unidades de aprendizaje curricular registradas en el mapa curricular;</w:t>
      </w:r>
    </w:p>
    <w:p w14:paraId="7C0F917E" w14:textId="77777777" w:rsidR="0003725A" w:rsidRPr="00C27AB7" w:rsidRDefault="00E64E13">
      <w:pPr>
        <w:numPr>
          <w:ilvl w:val="0"/>
          <w:numId w:val="10"/>
        </w:numPr>
        <w:pBdr>
          <w:top w:val="nil"/>
          <w:left w:val="nil"/>
          <w:bottom w:val="nil"/>
          <w:right w:val="nil"/>
          <w:between w:val="nil"/>
        </w:pBdr>
        <w:spacing w:after="0"/>
        <w:jc w:val="both"/>
        <w:rPr>
          <w:rFonts w:ascii="Montserrat" w:eastAsia="Montserrat" w:hAnsi="Montserrat" w:cs="Montserrat"/>
          <w:sz w:val="20"/>
          <w:szCs w:val="20"/>
        </w:rPr>
      </w:pPr>
      <w:r w:rsidRPr="00C27AB7">
        <w:rPr>
          <w:rFonts w:ascii="Montserrat" w:eastAsia="Montserrat" w:hAnsi="Montserrat" w:cs="Montserrat"/>
          <w:sz w:val="20"/>
          <w:szCs w:val="20"/>
        </w:rPr>
        <w:t>Criterios de evaluación para el estudiantado;</w:t>
      </w:r>
    </w:p>
    <w:p w14:paraId="7C4D8F46" w14:textId="77777777" w:rsidR="0003725A" w:rsidRPr="00C27AB7" w:rsidRDefault="00E64E13">
      <w:pPr>
        <w:numPr>
          <w:ilvl w:val="0"/>
          <w:numId w:val="10"/>
        </w:numPr>
        <w:pBdr>
          <w:top w:val="nil"/>
          <w:left w:val="nil"/>
          <w:bottom w:val="nil"/>
          <w:right w:val="nil"/>
          <w:between w:val="nil"/>
        </w:pBdr>
        <w:spacing w:after="0"/>
        <w:jc w:val="both"/>
        <w:rPr>
          <w:rFonts w:ascii="Montserrat" w:eastAsia="Montserrat" w:hAnsi="Montserrat" w:cs="Montserrat"/>
          <w:sz w:val="20"/>
          <w:szCs w:val="20"/>
        </w:rPr>
      </w:pPr>
      <w:r w:rsidRPr="00C27AB7">
        <w:rPr>
          <w:rFonts w:ascii="Montserrat" w:eastAsia="Montserrat" w:hAnsi="Montserrat" w:cs="Montserrat"/>
          <w:sz w:val="20"/>
          <w:szCs w:val="20"/>
        </w:rPr>
        <w:t>Instrumentos que permitan la evaluación del estudiantado;</w:t>
      </w:r>
    </w:p>
    <w:p w14:paraId="467E5E0D" w14:textId="77777777" w:rsidR="0003725A" w:rsidRPr="00C27AB7" w:rsidRDefault="00E64E13">
      <w:pPr>
        <w:numPr>
          <w:ilvl w:val="0"/>
          <w:numId w:val="10"/>
        </w:numPr>
        <w:pBdr>
          <w:top w:val="nil"/>
          <w:left w:val="nil"/>
          <w:bottom w:val="nil"/>
          <w:right w:val="nil"/>
          <w:between w:val="nil"/>
        </w:pBdr>
        <w:spacing w:after="0"/>
        <w:jc w:val="both"/>
        <w:rPr>
          <w:rFonts w:ascii="Montserrat" w:eastAsia="Montserrat" w:hAnsi="Montserrat" w:cs="Montserrat"/>
          <w:sz w:val="20"/>
          <w:szCs w:val="20"/>
        </w:rPr>
      </w:pPr>
      <w:r w:rsidRPr="00C27AB7">
        <w:rPr>
          <w:rFonts w:ascii="Montserrat" w:eastAsia="Montserrat" w:hAnsi="Montserrat" w:cs="Montserrat"/>
          <w:sz w:val="20"/>
          <w:szCs w:val="20"/>
        </w:rPr>
        <w:t>Materiales y herramientas didácticas que coadyuven al aprendizaje del estudiantado; y,</w:t>
      </w:r>
    </w:p>
    <w:p w14:paraId="78EAE8AB" w14:textId="77777777" w:rsidR="0003725A" w:rsidRPr="00C27AB7" w:rsidRDefault="00E64E13">
      <w:pPr>
        <w:numPr>
          <w:ilvl w:val="0"/>
          <w:numId w:val="10"/>
        </w:numPr>
        <w:pBdr>
          <w:top w:val="nil"/>
          <w:left w:val="nil"/>
          <w:bottom w:val="nil"/>
          <w:right w:val="nil"/>
          <w:between w:val="nil"/>
        </w:pBdr>
        <w:jc w:val="both"/>
        <w:rPr>
          <w:rFonts w:ascii="Montserrat" w:eastAsia="Montserrat" w:hAnsi="Montserrat" w:cs="Montserrat"/>
          <w:sz w:val="20"/>
          <w:szCs w:val="20"/>
        </w:rPr>
      </w:pPr>
      <w:r w:rsidRPr="00C27AB7">
        <w:rPr>
          <w:rFonts w:ascii="Montserrat" w:eastAsia="Montserrat" w:hAnsi="Montserrat" w:cs="Montserrat"/>
          <w:sz w:val="20"/>
          <w:szCs w:val="20"/>
        </w:rPr>
        <w:t>Medios de comunicación y/o interacción entre el docente y el estudiantado.</w:t>
      </w:r>
    </w:p>
    <w:p w14:paraId="66ECE10E" w14:textId="77777777" w:rsidR="0003725A" w:rsidRPr="00C27AB7" w:rsidRDefault="00E64E13">
      <w:pPr>
        <w:jc w:val="both"/>
        <w:rPr>
          <w:rFonts w:ascii="Montserrat" w:eastAsia="Montserrat" w:hAnsi="Montserrat" w:cs="Montserrat"/>
          <w:sz w:val="20"/>
          <w:szCs w:val="20"/>
        </w:rPr>
      </w:pPr>
      <w:r w:rsidRPr="00C27AB7">
        <w:rPr>
          <w:rFonts w:ascii="Montserrat" w:eastAsia="Montserrat" w:hAnsi="Montserrat" w:cs="Montserrat"/>
          <w:sz w:val="20"/>
          <w:szCs w:val="20"/>
        </w:rPr>
        <w:t xml:space="preserve">Los elementos señalados en el párrafo anterior deberán considerar las siguientes características: </w:t>
      </w:r>
    </w:p>
    <w:p w14:paraId="2882B685" w14:textId="77777777"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Interacción:</w:t>
      </w:r>
      <w:r w:rsidRPr="00C27AB7">
        <w:rPr>
          <w:rFonts w:ascii="Montserrat" w:eastAsia="Montserrat" w:hAnsi="Montserrat" w:cs="Montserrat"/>
          <w:sz w:val="20"/>
          <w:szCs w:val="20"/>
        </w:rPr>
        <w:t xml:space="preserve"> Debe tener diversidad de recursos para la formación y la comunicación como foros, chat, correo, videoconferencia, etc.</w:t>
      </w:r>
    </w:p>
    <w:p w14:paraId="39A0DD64" w14:textId="77777777"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Calidad de los contenidos:</w:t>
      </w:r>
      <w:r w:rsidRPr="00C27AB7">
        <w:rPr>
          <w:rFonts w:ascii="Montserrat" w:eastAsia="Montserrat" w:hAnsi="Montserrat" w:cs="Montserrat"/>
          <w:sz w:val="20"/>
          <w:szCs w:val="20"/>
        </w:rPr>
        <w:t xml:space="preserve"> La plataforma debe cumplir con parámetros estandarizados para garantizar la calidad de los contenidos y su actualización.</w:t>
      </w:r>
    </w:p>
    <w:p w14:paraId="6B5A0D55" w14:textId="3A585530"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Herramienta de gestión de contenidos:</w:t>
      </w:r>
      <w:r w:rsidRPr="00C27AB7">
        <w:rPr>
          <w:rFonts w:ascii="Montserrat" w:eastAsia="Montserrat" w:hAnsi="Montserrat" w:cs="Montserrat"/>
          <w:sz w:val="20"/>
          <w:szCs w:val="20"/>
        </w:rPr>
        <w:t xml:space="preserve"> que permita a</w:t>
      </w:r>
      <w:r w:rsidR="00200818">
        <w:rPr>
          <w:rFonts w:ascii="Montserrat" w:eastAsia="Montserrat" w:hAnsi="Montserrat" w:cs="Montserrat"/>
          <w:sz w:val="20"/>
          <w:szCs w:val="20"/>
        </w:rPr>
        <w:t xml:space="preserve"> la y el </w:t>
      </w:r>
      <w:r w:rsidRPr="00C27AB7">
        <w:rPr>
          <w:rFonts w:ascii="Montserrat" w:eastAsia="Montserrat" w:hAnsi="Montserrat" w:cs="Montserrat"/>
          <w:sz w:val="20"/>
          <w:szCs w:val="20"/>
        </w:rPr>
        <w:t>profesor poner a disposición del alumnado información en forma de archivos (</w:t>
      </w:r>
      <w:proofErr w:type="spellStart"/>
      <w:r w:rsidRPr="00C27AB7">
        <w:rPr>
          <w:rFonts w:ascii="Montserrat" w:eastAsia="Montserrat" w:hAnsi="Montserrat" w:cs="Montserrat"/>
          <w:sz w:val="20"/>
          <w:szCs w:val="20"/>
        </w:rPr>
        <w:t>pdf</w:t>
      </w:r>
      <w:proofErr w:type="spellEnd"/>
      <w:r w:rsidRPr="00C27AB7">
        <w:rPr>
          <w:rFonts w:ascii="Montserrat" w:eastAsia="Montserrat" w:hAnsi="Montserrat" w:cs="Montserrat"/>
          <w:sz w:val="20"/>
          <w:szCs w:val="20"/>
        </w:rPr>
        <w:t xml:space="preserve">, xls, </w:t>
      </w:r>
      <w:proofErr w:type="spellStart"/>
      <w:proofErr w:type="gramStart"/>
      <w:r w:rsidRPr="00C27AB7">
        <w:rPr>
          <w:rFonts w:ascii="Montserrat" w:eastAsia="Montserrat" w:hAnsi="Montserrat" w:cs="Montserrat"/>
          <w:sz w:val="20"/>
          <w:szCs w:val="20"/>
        </w:rPr>
        <w:t>doc</w:t>
      </w:r>
      <w:proofErr w:type="spellEnd"/>
      <w:r w:rsidRPr="00C27AB7">
        <w:rPr>
          <w:rFonts w:ascii="Montserrat" w:eastAsia="Montserrat" w:hAnsi="Montserrat" w:cs="Montserrat"/>
          <w:sz w:val="20"/>
          <w:szCs w:val="20"/>
        </w:rPr>
        <w:t>,…</w:t>
      </w:r>
      <w:proofErr w:type="gramEnd"/>
      <w:r w:rsidRPr="00C27AB7">
        <w:rPr>
          <w:rFonts w:ascii="Montserrat" w:eastAsia="Montserrat" w:hAnsi="Montserrat" w:cs="Montserrat"/>
          <w:sz w:val="20"/>
          <w:szCs w:val="20"/>
        </w:rPr>
        <w:t>) organizados en distintos directorios o carpetas.</w:t>
      </w:r>
    </w:p>
    <w:p w14:paraId="78BE6512" w14:textId="77777777"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Herramienta de seguimiento y evaluación:</w:t>
      </w:r>
      <w:r w:rsidRPr="00C27AB7">
        <w:rPr>
          <w:rFonts w:ascii="Montserrat" w:eastAsia="Montserrat" w:hAnsi="Montserrat" w:cs="Montserrat"/>
          <w:sz w:val="20"/>
          <w:szCs w:val="20"/>
        </w:rPr>
        <w:t xml:space="preserve"> Como cuestionarios editables para evaluación y autoevaluación, recepción de trabajos y tareas, reportes de las actividades y acciones realizadas por los usuarios, planillas de calificación, encuestas, etc.</w:t>
      </w:r>
    </w:p>
    <w:p w14:paraId="3B3852A9" w14:textId="77777777"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Herramientas complementarias:</w:t>
      </w:r>
      <w:r w:rsidRPr="00C27AB7">
        <w:rPr>
          <w:rFonts w:ascii="Montserrat" w:eastAsia="Montserrat" w:hAnsi="Montserrat" w:cs="Montserrat"/>
          <w:sz w:val="20"/>
          <w:szCs w:val="20"/>
        </w:rPr>
        <w:t xml:space="preserve">  Como portafolios, calendarios, blog, wiki, búsquedas de contenidos, etc.</w:t>
      </w:r>
    </w:p>
    <w:p w14:paraId="7AC7DF41" w14:textId="77777777" w:rsidR="0003725A" w:rsidRPr="00C27AB7" w:rsidRDefault="00E64E13">
      <w:pPr>
        <w:numPr>
          <w:ilvl w:val="0"/>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Visualmente atractiva y didáctica:</w:t>
      </w:r>
      <w:r w:rsidRPr="00C27AB7">
        <w:rPr>
          <w:rFonts w:ascii="Montserrat" w:eastAsia="Montserrat" w:hAnsi="Montserrat" w:cs="Montserrat"/>
          <w:sz w:val="20"/>
          <w:szCs w:val="20"/>
        </w:rPr>
        <w:t xml:space="preserve"> en el aprendizaje y no en el uso de ésta, para lograrlo, debe tener un diseño visual limpio y atractivo. Su uso debe ser fácil, intuitivo y accesible.</w:t>
      </w:r>
    </w:p>
    <w:p w14:paraId="60CCB3DA" w14:textId="77777777" w:rsidR="0003725A" w:rsidRPr="00C27AB7" w:rsidRDefault="00E64E13">
      <w:pPr>
        <w:spacing w:after="160" w:line="259" w:lineRule="auto"/>
        <w:jc w:val="both"/>
        <w:rPr>
          <w:rFonts w:ascii="Montserrat" w:eastAsia="Montserrat" w:hAnsi="Montserrat" w:cs="Montserrat"/>
          <w:sz w:val="20"/>
          <w:szCs w:val="20"/>
        </w:rPr>
      </w:pPr>
      <w:r w:rsidRPr="00C27AB7">
        <w:rPr>
          <w:rFonts w:ascii="Montserrat" w:eastAsia="Montserrat" w:hAnsi="Montserrat" w:cs="Montserrat"/>
          <w:sz w:val="20"/>
          <w:szCs w:val="20"/>
        </w:rPr>
        <w:t>Además de cumplir con las siguientes características:</w:t>
      </w:r>
    </w:p>
    <w:p w14:paraId="281C9A1F" w14:textId="77777777" w:rsidR="0003725A" w:rsidRPr="00C27AB7" w:rsidRDefault="00E64E13">
      <w:pPr>
        <w:numPr>
          <w:ilvl w:val="0"/>
          <w:numId w:val="5"/>
        </w:numPr>
        <w:pBdr>
          <w:top w:val="nil"/>
          <w:left w:val="nil"/>
          <w:bottom w:val="nil"/>
          <w:right w:val="nil"/>
          <w:between w:val="nil"/>
        </w:pBdr>
        <w:spacing w:after="160" w:line="259" w:lineRule="auto"/>
        <w:jc w:val="both"/>
        <w:rPr>
          <w:rFonts w:ascii="Montserrat" w:eastAsia="Montserrat" w:hAnsi="Montserrat" w:cs="Montserrat"/>
          <w:color w:val="000000"/>
          <w:sz w:val="20"/>
          <w:szCs w:val="20"/>
        </w:rPr>
      </w:pPr>
      <w:r w:rsidRPr="00C27AB7">
        <w:rPr>
          <w:rFonts w:ascii="Montserrat" w:eastAsia="Montserrat" w:hAnsi="Montserrat" w:cs="Montserrat"/>
          <w:b/>
          <w:sz w:val="20"/>
          <w:szCs w:val="20"/>
        </w:rPr>
        <w:t xml:space="preserve">Formalismo: </w:t>
      </w:r>
      <w:r w:rsidRPr="00C27AB7">
        <w:rPr>
          <w:rFonts w:ascii="Montserrat" w:eastAsia="Montserrat" w:hAnsi="Montserrat" w:cs="Montserrat"/>
          <w:sz w:val="20"/>
          <w:szCs w:val="20"/>
        </w:rPr>
        <w:t xml:space="preserve">Implica previsión y planificación de las acciones. Favorece la toma de conciencia y la autorregulación. Esto podría ser visualizado en la plataforma con elementos como los siguientes: </w:t>
      </w:r>
    </w:p>
    <w:p w14:paraId="6C516EA0" w14:textId="71B7F008" w:rsidR="0003725A" w:rsidRPr="00C27AB7" w:rsidRDefault="00E64E13">
      <w:pPr>
        <w:numPr>
          <w:ilvl w:val="1"/>
          <w:numId w:val="5"/>
        </w:numPr>
        <w:pBdr>
          <w:top w:val="nil"/>
          <w:left w:val="nil"/>
          <w:bottom w:val="nil"/>
          <w:right w:val="nil"/>
          <w:between w:val="nil"/>
        </w:pBdr>
        <w:spacing w:after="160" w:line="259" w:lineRule="auto"/>
        <w:jc w:val="both"/>
        <w:rPr>
          <w:rFonts w:ascii="Montserrat" w:eastAsia="Montserrat" w:hAnsi="Montserrat" w:cs="Montserrat"/>
          <w:color w:val="000000"/>
          <w:sz w:val="20"/>
          <w:szCs w:val="20"/>
        </w:rPr>
      </w:pPr>
      <w:r w:rsidRPr="00C27AB7">
        <w:rPr>
          <w:rFonts w:ascii="Montserrat" w:eastAsia="Montserrat" w:hAnsi="Montserrat" w:cs="Montserrat"/>
          <w:sz w:val="20"/>
          <w:szCs w:val="20"/>
        </w:rPr>
        <w:t>Herramientas de evaluación asociadas a los aprendizajes que se evalúan; tableros de calificaciones que permitan al educando conocer el progreso de su aprendizaje; calendarios con fechas relacionadas al ciclo escolar (fechas de inicio-término del ciclo, entregas de actividades de aprendizaje, fechas de publicación de actividades, et</w:t>
      </w:r>
      <w:r w:rsidR="00195446">
        <w:rPr>
          <w:rFonts w:ascii="Montserrat" w:eastAsia="Montserrat" w:hAnsi="Montserrat" w:cs="Montserrat"/>
          <w:sz w:val="20"/>
          <w:szCs w:val="20"/>
        </w:rPr>
        <w:t>c.</w:t>
      </w:r>
      <w:r w:rsidRPr="00C27AB7">
        <w:rPr>
          <w:rFonts w:ascii="Montserrat" w:eastAsia="Montserrat" w:hAnsi="Montserrat" w:cs="Montserrat"/>
          <w:sz w:val="20"/>
          <w:szCs w:val="20"/>
        </w:rPr>
        <w:t>); integración de portafolios de evidencias; entre otros.</w:t>
      </w:r>
    </w:p>
    <w:p w14:paraId="0B0DE863" w14:textId="77777777" w:rsidR="0003725A" w:rsidRPr="00C27AB7" w:rsidRDefault="00E64E13">
      <w:pPr>
        <w:numPr>
          <w:ilvl w:val="0"/>
          <w:numId w:val="5"/>
        </w:numPr>
        <w:pBdr>
          <w:top w:val="nil"/>
          <w:left w:val="nil"/>
          <w:bottom w:val="nil"/>
          <w:right w:val="nil"/>
          <w:between w:val="nil"/>
        </w:pBdr>
        <w:spacing w:after="160" w:line="259" w:lineRule="auto"/>
        <w:jc w:val="both"/>
        <w:rPr>
          <w:rFonts w:ascii="Montserrat" w:eastAsia="Montserrat" w:hAnsi="Montserrat" w:cs="Montserrat"/>
          <w:b/>
          <w:sz w:val="20"/>
          <w:szCs w:val="20"/>
        </w:rPr>
      </w:pPr>
      <w:r w:rsidRPr="00C27AB7">
        <w:rPr>
          <w:rFonts w:ascii="Montserrat" w:eastAsia="Montserrat" w:hAnsi="Montserrat" w:cs="Montserrat"/>
          <w:b/>
          <w:sz w:val="20"/>
          <w:szCs w:val="20"/>
        </w:rPr>
        <w:t xml:space="preserve">Interactividad: </w:t>
      </w:r>
      <w:r w:rsidRPr="00C27AB7">
        <w:rPr>
          <w:rFonts w:ascii="Montserrat" w:eastAsia="Montserrat" w:hAnsi="Montserrat" w:cs="Montserrat"/>
          <w:sz w:val="20"/>
          <w:szCs w:val="20"/>
        </w:rPr>
        <w:t xml:space="preserve">Posibilidades que ofrecen las TIC de que el estudiante establezca una relación contingente e inmediata entre la información y sus propias acciones de búsqueda y procesamiento. Permite una relación más activa y contingente con la información. Potencia el protagonismo del aprendiz. Facilita la adaptación a distintos ritmos de aprendizaje. Esto podría ser visualizado en la plataforma con elementos como los siguientes: </w:t>
      </w:r>
    </w:p>
    <w:p w14:paraId="2F98E5F9" w14:textId="77777777" w:rsidR="0003725A" w:rsidRPr="00C27AB7" w:rsidRDefault="00E64E13">
      <w:pPr>
        <w:numPr>
          <w:ilvl w:val="1"/>
          <w:numId w:val="5"/>
        </w:numPr>
        <w:pBdr>
          <w:top w:val="nil"/>
          <w:left w:val="nil"/>
          <w:bottom w:val="nil"/>
          <w:right w:val="nil"/>
          <w:between w:val="nil"/>
        </w:pBdr>
        <w:spacing w:after="160" w:line="259" w:lineRule="auto"/>
        <w:jc w:val="both"/>
        <w:rPr>
          <w:rFonts w:ascii="Montserrat" w:eastAsia="Montserrat" w:hAnsi="Montserrat" w:cs="Montserrat"/>
          <w:sz w:val="20"/>
          <w:szCs w:val="20"/>
        </w:rPr>
      </w:pPr>
      <w:r w:rsidRPr="00C27AB7">
        <w:rPr>
          <w:rFonts w:ascii="Montserrat" w:eastAsia="Montserrat" w:hAnsi="Montserrat" w:cs="Montserrat"/>
          <w:sz w:val="20"/>
          <w:szCs w:val="20"/>
        </w:rPr>
        <w:t xml:space="preserve">Congruencia entre los hipervínculos y el apartado/módulo en que se encuentren incluidos; </w:t>
      </w:r>
    </w:p>
    <w:p w14:paraId="17BB4A4A" w14:textId="77777777" w:rsidR="0003725A" w:rsidRPr="00C27AB7" w:rsidRDefault="00E64E13">
      <w:pPr>
        <w:numPr>
          <w:ilvl w:val="0"/>
          <w:numId w:val="5"/>
        </w:numPr>
        <w:pBdr>
          <w:top w:val="nil"/>
          <w:left w:val="nil"/>
          <w:bottom w:val="nil"/>
          <w:right w:val="nil"/>
          <w:between w:val="nil"/>
        </w:pBdr>
        <w:spacing w:after="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lastRenderedPageBreak/>
        <w:t>Colaboración</w:t>
      </w:r>
      <w:r w:rsidRPr="00C27AB7">
        <w:rPr>
          <w:rFonts w:ascii="Montserrat" w:eastAsia="Montserrat" w:hAnsi="Montserrat" w:cs="Montserrat"/>
          <w:b/>
          <w:color w:val="000000"/>
          <w:sz w:val="20"/>
          <w:szCs w:val="20"/>
        </w:rPr>
        <w:t>:</w:t>
      </w:r>
      <w:r w:rsidRPr="00C27AB7">
        <w:rPr>
          <w:rFonts w:ascii="Montserrat" w:eastAsia="Montserrat" w:hAnsi="Montserrat" w:cs="Montserrat"/>
          <w:color w:val="000000"/>
          <w:sz w:val="20"/>
          <w:szCs w:val="20"/>
        </w:rPr>
        <w:t xml:space="preserve"> Permite el trabajo en red de agentes educativos y aprendices. Abre nuevas posibilidades al trabajo grupal y colaborativo. Facilita la diversificación, en cantidad y calidad, de las ayudas que los agentes educativos ofrecen a los aprendices. Puede ser visible en la </w:t>
      </w:r>
      <w:r w:rsidRPr="00C27AB7">
        <w:rPr>
          <w:rFonts w:ascii="Montserrat" w:eastAsia="Montserrat" w:hAnsi="Montserrat" w:cs="Montserrat"/>
          <w:sz w:val="20"/>
          <w:szCs w:val="20"/>
        </w:rPr>
        <w:t>plataforma</w:t>
      </w:r>
      <w:r w:rsidRPr="00C27AB7">
        <w:rPr>
          <w:rFonts w:ascii="Montserrat" w:eastAsia="Montserrat" w:hAnsi="Montserrat" w:cs="Montserrat"/>
          <w:color w:val="000000"/>
          <w:sz w:val="20"/>
          <w:szCs w:val="20"/>
        </w:rPr>
        <w:t xml:space="preserve"> co</w:t>
      </w:r>
      <w:r w:rsidRPr="00C27AB7">
        <w:rPr>
          <w:rFonts w:ascii="Montserrat" w:eastAsia="Montserrat" w:hAnsi="Montserrat" w:cs="Montserrat"/>
          <w:sz w:val="20"/>
          <w:szCs w:val="20"/>
        </w:rPr>
        <w:t>n elementos como:</w:t>
      </w:r>
    </w:p>
    <w:p w14:paraId="071DC1A4" w14:textId="77777777" w:rsidR="0003725A" w:rsidRPr="00C27AB7" w:rsidRDefault="00E64E13">
      <w:pPr>
        <w:numPr>
          <w:ilvl w:val="1"/>
          <w:numId w:val="5"/>
        </w:numPr>
        <w:pBdr>
          <w:top w:val="nil"/>
          <w:left w:val="nil"/>
          <w:bottom w:val="nil"/>
          <w:right w:val="nil"/>
          <w:between w:val="nil"/>
        </w:pBdr>
        <w:spacing w:before="120" w:after="120" w:line="259" w:lineRule="auto"/>
        <w:jc w:val="both"/>
        <w:rPr>
          <w:rFonts w:ascii="Montserrat" w:eastAsia="Montserrat" w:hAnsi="Montserrat" w:cs="Montserrat"/>
          <w:sz w:val="20"/>
          <w:szCs w:val="20"/>
        </w:rPr>
      </w:pPr>
      <w:r w:rsidRPr="00C27AB7">
        <w:rPr>
          <w:rFonts w:ascii="Montserrat" w:eastAsia="Montserrat" w:hAnsi="Montserrat" w:cs="Montserrat"/>
          <w:sz w:val="20"/>
          <w:szCs w:val="20"/>
        </w:rPr>
        <w:t>Foros, chat, correo, videoconferencia, blog, wiki, entre otros.</w:t>
      </w:r>
    </w:p>
    <w:p w14:paraId="1B9A725E" w14:textId="00D2E97E" w:rsidR="0003725A" w:rsidRPr="00C27AB7" w:rsidRDefault="00E64E13">
      <w:pPr>
        <w:numPr>
          <w:ilvl w:val="0"/>
          <w:numId w:val="5"/>
        </w:numPr>
        <w:pBdr>
          <w:top w:val="nil"/>
          <w:left w:val="nil"/>
          <w:bottom w:val="nil"/>
          <w:right w:val="nil"/>
          <w:between w:val="nil"/>
        </w:pBdr>
        <w:spacing w:after="160" w:line="259" w:lineRule="auto"/>
        <w:jc w:val="both"/>
        <w:rPr>
          <w:rFonts w:ascii="Montserrat" w:eastAsia="Montserrat" w:hAnsi="Montserrat" w:cs="Montserrat"/>
          <w:color w:val="000000"/>
          <w:sz w:val="20"/>
          <w:szCs w:val="20"/>
        </w:rPr>
      </w:pPr>
      <w:r w:rsidRPr="00C27AB7">
        <w:rPr>
          <w:rFonts w:ascii="Montserrat" w:eastAsia="Montserrat" w:hAnsi="Montserrat" w:cs="Montserrat"/>
          <w:b/>
          <w:sz w:val="20"/>
          <w:szCs w:val="20"/>
        </w:rPr>
        <w:t xml:space="preserve">Inclusividad: </w:t>
      </w:r>
      <w:r w:rsidRPr="00C27AB7">
        <w:rPr>
          <w:rFonts w:ascii="Montserrat" w:eastAsia="Montserrat" w:hAnsi="Montserrat" w:cs="Montserrat"/>
          <w:sz w:val="20"/>
          <w:szCs w:val="20"/>
        </w:rPr>
        <w:t xml:space="preserve">Crear nuevos modos de enseñanza a través de las TIC que permitan la apropiación de estas en educandos que presentan alguna </w:t>
      </w:r>
      <w:r w:rsidR="00502E8A" w:rsidRPr="00C27AB7">
        <w:rPr>
          <w:rFonts w:ascii="Montserrat" w:eastAsia="Montserrat" w:hAnsi="Montserrat" w:cs="Montserrat"/>
          <w:sz w:val="20"/>
          <w:szCs w:val="20"/>
        </w:rPr>
        <w:t>discapacidad,</w:t>
      </w:r>
      <w:r w:rsidRPr="00C27AB7">
        <w:rPr>
          <w:rFonts w:ascii="Montserrat" w:eastAsia="Montserrat" w:hAnsi="Montserrat" w:cs="Montserrat"/>
          <w:sz w:val="20"/>
          <w:szCs w:val="20"/>
        </w:rPr>
        <w:t xml:space="preserve"> y que de esta forma esto repercuta en su calidad de vida e integración social. Crear nuevos modos de enseñanza a través de las TIC que permitan la apropiación de estas en niños y adolescentes con </w:t>
      </w:r>
      <w:r w:rsidR="00502E8A" w:rsidRPr="00C27AB7">
        <w:rPr>
          <w:rFonts w:ascii="Montserrat" w:eastAsia="Montserrat" w:hAnsi="Montserrat" w:cs="Montserrat"/>
          <w:sz w:val="20"/>
          <w:szCs w:val="20"/>
        </w:rPr>
        <w:t>discapacidad,</w:t>
      </w:r>
      <w:r w:rsidRPr="00C27AB7">
        <w:rPr>
          <w:rFonts w:ascii="Montserrat" w:eastAsia="Montserrat" w:hAnsi="Montserrat" w:cs="Montserrat"/>
          <w:sz w:val="20"/>
          <w:szCs w:val="20"/>
        </w:rPr>
        <w:t xml:space="preserve"> y que de esta forma esto repercuta en su calidad de vida e integración social. Esto puede ser visualizado en la plataforma con elementos como:</w:t>
      </w:r>
    </w:p>
    <w:p w14:paraId="0F22460F" w14:textId="77777777" w:rsidR="0003725A" w:rsidRPr="00C27AB7" w:rsidRDefault="00E64E13">
      <w:pPr>
        <w:numPr>
          <w:ilvl w:val="1"/>
          <w:numId w:val="5"/>
        </w:numPr>
        <w:pBdr>
          <w:top w:val="nil"/>
          <w:left w:val="nil"/>
          <w:bottom w:val="nil"/>
          <w:right w:val="nil"/>
          <w:between w:val="nil"/>
        </w:pBdr>
        <w:spacing w:after="160" w:line="259" w:lineRule="auto"/>
        <w:jc w:val="both"/>
        <w:rPr>
          <w:rFonts w:ascii="Montserrat" w:eastAsia="Roboto" w:hAnsi="Montserrat" w:cs="Roboto"/>
          <w:sz w:val="20"/>
          <w:szCs w:val="20"/>
        </w:rPr>
      </w:pPr>
      <w:r w:rsidRPr="00C27AB7">
        <w:rPr>
          <w:rFonts w:ascii="Montserrat" w:eastAsia="Montserrat" w:hAnsi="Montserrat" w:cs="Montserrat"/>
          <w:sz w:val="20"/>
          <w:szCs w:val="20"/>
        </w:rPr>
        <w:t>Herramientas que permitan aumentar o disminuir el tamaño de los textos, opciones para cambiar las configuraciones de color y contraste, herramientas que lean y/o describan con voz la plataforma, entre otros.</w:t>
      </w:r>
    </w:p>
    <w:p w14:paraId="30E672FC" w14:textId="77777777" w:rsidR="0003725A" w:rsidRPr="00C27AB7" w:rsidRDefault="00E64E13">
      <w:pPr>
        <w:numPr>
          <w:ilvl w:val="0"/>
          <w:numId w:val="5"/>
        </w:numPr>
        <w:pBdr>
          <w:top w:val="nil"/>
          <w:left w:val="nil"/>
          <w:bottom w:val="nil"/>
          <w:right w:val="nil"/>
          <w:between w:val="nil"/>
        </w:pBdr>
        <w:spacing w:after="160" w:line="259" w:lineRule="auto"/>
        <w:jc w:val="both"/>
        <w:rPr>
          <w:rFonts w:ascii="Montserrat" w:eastAsia="Montserrat" w:hAnsi="Montserrat" w:cs="Montserrat"/>
          <w:color w:val="000000"/>
          <w:sz w:val="20"/>
          <w:szCs w:val="20"/>
        </w:rPr>
      </w:pPr>
      <w:r w:rsidRPr="00C27AB7">
        <w:rPr>
          <w:rFonts w:ascii="Montserrat" w:eastAsia="Montserrat" w:hAnsi="Montserrat" w:cs="Montserrat"/>
          <w:b/>
          <w:sz w:val="20"/>
          <w:szCs w:val="20"/>
        </w:rPr>
        <w:t xml:space="preserve">Multimedia: </w:t>
      </w:r>
      <w:r w:rsidRPr="00C27AB7">
        <w:rPr>
          <w:rFonts w:ascii="Montserrat" w:eastAsia="Montserrat" w:hAnsi="Montserrat" w:cs="Montserrat"/>
          <w:sz w:val="20"/>
          <w:szCs w:val="20"/>
        </w:rPr>
        <w:t xml:space="preserve">Capacidad de los entornos basados en TIC para combinar e integrar diversas tecnologías. Permite la integración, la complementariedad y el tránsito entre diferentes sistemas y formatos de representación (lengua oral y escrita, imágenes, lenguaje matemático, sonido, sistemas gráficos, etc.). Facilita la generalización del aprendizaje. </w:t>
      </w:r>
    </w:p>
    <w:p w14:paraId="13D5F69B" w14:textId="77777777" w:rsidR="0003725A" w:rsidRPr="00C27AB7" w:rsidRDefault="00E64E13">
      <w:pPr>
        <w:numPr>
          <w:ilvl w:val="0"/>
          <w:numId w:val="5"/>
        </w:numPr>
        <w:pBdr>
          <w:top w:val="nil"/>
          <w:left w:val="nil"/>
          <w:bottom w:val="nil"/>
          <w:right w:val="nil"/>
          <w:between w:val="nil"/>
        </w:pBdr>
        <w:spacing w:after="160" w:line="259" w:lineRule="auto"/>
        <w:jc w:val="both"/>
        <w:rPr>
          <w:rFonts w:ascii="Montserrat" w:eastAsia="Montserrat" w:hAnsi="Montserrat" w:cs="Montserrat"/>
          <w:sz w:val="20"/>
          <w:szCs w:val="20"/>
        </w:rPr>
      </w:pPr>
      <w:r w:rsidRPr="00C27AB7">
        <w:rPr>
          <w:rFonts w:ascii="Montserrat" w:eastAsia="Montserrat" w:hAnsi="Montserrat" w:cs="Montserrat"/>
          <w:b/>
          <w:sz w:val="20"/>
          <w:szCs w:val="20"/>
        </w:rPr>
        <w:t xml:space="preserve">Hipermedia: </w:t>
      </w:r>
      <w:r w:rsidRPr="00C27AB7">
        <w:rPr>
          <w:rFonts w:ascii="Montserrat" w:eastAsia="Montserrat" w:hAnsi="Montserrat" w:cs="Montserrat"/>
          <w:sz w:val="20"/>
          <w:szCs w:val="20"/>
        </w:rPr>
        <w:t>Resultado de la convergencia de la naturaleza multimedia del entorno más la utilización de una lógica hipertextual. Comporta la posibilidad de establecer formas diversas y flexibles de organización de las informaciones, estableciendo relaciones múltiples y diversas entre ellas. Facilita la autonomía, la exploración y la indagación. Potencia el protagonismo del aprendiz. Esto puede ser visualizado en la plataforma con elementos como:</w:t>
      </w:r>
    </w:p>
    <w:p w14:paraId="12624F9C" w14:textId="77777777" w:rsidR="0003725A" w:rsidRDefault="00E64E13">
      <w:pPr>
        <w:numPr>
          <w:ilvl w:val="1"/>
          <w:numId w:val="5"/>
        </w:numPr>
        <w:spacing w:after="160" w:line="259" w:lineRule="auto"/>
        <w:jc w:val="both"/>
        <w:rPr>
          <w:rFonts w:ascii="Montserrat" w:eastAsia="Montserrat" w:hAnsi="Montserrat" w:cs="Montserrat"/>
          <w:sz w:val="20"/>
          <w:szCs w:val="20"/>
        </w:rPr>
      </w:pPr>
      <w:r w:rsidRPr="00C27AB7">
        <w:rPr>
          <w:rFonts w:ascii="Montserrat" w:eastAsia="Montserrat" w:hAnsi="Montserrat" w:cs="Montserrat"/>
          <w:sz w:val="20"/>
          <w:szCs w:val="20"/>
        </w:rPr>
        <w:t>Gestores de contenido que faciliten la búsqueda y navegación entre los diversos módulos/apartados presentes en la plataforma, entre otros.</w:t>
      </w:r>
    </w:p>
    <w:p w14:paraId="719B0136" w14:textId="48E36EEF" w:rsidR="00FD5AF6" w:rsidRDefault="00E64E13" w:rsidP="006C5E0F">
      <w:pPr>
        <w:pBdr>
          <w:top w:val="nil"/>
          <w:left w:val="nil"/>
          <w:bottom w:val="nil"/>
          <w:right w:val="nil"/>
          <w:between w:val="nil"/>
        </w:pBdr>
        <w:spacing w:after="160" w:line="259" w:lineRule="auto"/>
        <w:jc w:val="both"/>
        <w:rPr>
          <w:rFonts w:ascii="Montserrat" w:eastAsia="Montserrat" w:hAnsi="Montserrat" w:cs="Montserrat"/>
          <w:sz w:val="20"/>
          <w:szCs w:val="20"/>
        </w:rPr>
      </w:pPr>
      <w:r w:rsidRPr="00C27AB7">
        <w:rPr>
          <w:rFonts w:ascii="Montserrat" w:eastAsia="Montserrat" w:hAnsi="Montserrat" w:cs="Montserrat"/>
          <w:sz w:val="20"/>
          <w:szCs w:val="20"/>
        </w:rPr>
        <w:t>Señalar la metodología y el modelo instruccional empleado en la propuesta y señalar las características de la Plataforma Tecnológica Educativa a utilizar en la enseñanza en línea u otra que justifique su uso en la propuesta curricular: requerimientos necesarios por parte de los usuarios para utilizarla, los recursos y actividades con los que cuenta, los roles que pueden ser asignados a cada uno de los usuarios (estudiante, docente, administrador) y los permisos que se pueden asignar a cada usuario (consulta o edición)</w:t>
      </w:r>
      <w:r w:rsidR="006C5E0F">
        <w:rPr>
          <w:rFonts w:ascii="Montserrat" w:eastAsia="Montserrat" w:hAnsi="Montserrat" w:cs="Montserrat"/>
          <w:sz w:val="20"/>
          <w:szCs w:val="20"/>
        </w:rPr>
        <w:t>.</w:t>
      </w:r>
    </w:p>
    <w:p w14:paraId="6C4FCEFA"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1E171B9B"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240873B2"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2A8D23AD"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6F01405F"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4F7BB4E7"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12A5AA28"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7F7966AA"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7C1498E4" w14:textId="77777777" w:rsidR="006C5E0F" w:rsidRDefault="006C5E0F" w:rsidP="006C5E0F">
      <w:pPr>
        <w:pBdr>
          <w:top w:val="nil"/>
          <w:left w:val="nil"/>
          <w:bottom w:val="nil"/>
          <w:right w:val="nil"/>
          <w:between w:val="nil"/>
        </w:pBdr>
        <w:spacing w:after="160" w:line="259" w:lineRule="auto"/>
        <w:jc w:val="both"/>
        <w:rPr>
          <w:rFonts w:ascii="Montserrat" w:eastAsia="Montserrat" w:hAnsi="Montserrat" w:cs="Montserrat"/>
          <w:sz w:val="20"/>
          <w:szCs w:val="20"/>
        </w:rPr>
      </w:pPr>
    </w:p>
    <w:p w14:paraId="7E3CE015" w14:textId="77777777" w:rsidR="00251AB4" w:rsidRDefault="00251AB4" w:rsidP="00AE19CE">
      <w:pPr>
        <w:spacing w:before="280" w:after="280" w:line="360" w:lineRule="auto"/>
      </w:pPr>
    </w:p>
    <w:p w14:paraId="73422A47" w14:textId="2863C86B" w:rsidR="00502E8A" w:rsidRPr="00502E8A" w:rsidRDefault="00502E8A" w:rsidP="00502E8A">
      <w:pPr>
        <w:pStyle w:val="Ttulo1"/>
        <w:numPr>
          <w:ilvl w:val="0"/>
          <w:numId w:val="20"/>
        </w:numPr>
        <w:pBdr>
          <w:bottom w:val="none" w:sz="0" w:space="0" w:color="auto"/>
        </w:pBdr>
        <w:spacing w:before="240" w:after="0" w:line="259" w:lineRule="auto"/>
        <w:jc w:val="center"/>
        <w:rPr>
          <w:rFonts w:ascii="Montserrat" w:eastAsia="Montserrat" w:hAnsi="Montserrat" w:cs="Montserrat"/>
          <w:bCs w:val="0"/>
          <w:color w:val="800000"/>
          <w:sz w:val="48"/>
          <w:szCs w:val="48"/>
          <w:lang w:val="es-MX" w:eastAsia="es-MX"/>
        </w:rPr>
      </w:pPr>
      <w:bookmarkStart w:id="5" w:name="_Toc149059495"/>
      <w:r>
        <w:rPr>
          <w:rFonts w:ascii="Montserrat" w:eastAsia="Montserrat" w:hAnsi="Montserrat" w:cs="Montserrat"/>
          <w:bCs w:val="0"/>
          <w:color w:val="800000"/>
          <w:sz w:val="48"/>
          <w:szCs w:val="48"/>
          <w:lang w:val="es-MX" w:eastAsia="es-MX"/>
        </w:rPr>
        <w:lastRenderedPageBreak/>
        <w:t>Anexos</w:t>
      </w:r>
      <w:bookmarkEnd w:id="5"/>
      <w:r>
        <w:rPr>
          <w:rFonts w:ascii="Montserrat" w:eastAsia="Montserrat" w:hAnsi="Montserrat" w:cs="Montserrat"/>
          <w:bCs w:val="0"/>
          <w:color w:val="800000"/>
          <w:sz w:val="48"/>
          <w:szCs w:val="48"/>
          <w:lang w:val="es-MX" w:eastAsia="es-MX"/>
        </w:rPr>
        <w:t xml:space="preserve"> </w:t>
      </w:r>
    </w:p>
    <w:p w14:paraId="2E465CFE" w14:textId="5E4AB658" w:rsidR="00251AB4" w:rsidRDefault="00251AB4" w:rsidP="00B671D5">
      <w:pPr>
        <w:spacing w:before="280" w:after="280" w:line="360" w:lineRule="auto"/>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t xml:space="preserve">ANEXO 1 </w:t>
      </w:r>
    </w:p>
    <w:p w14:paraId="31B8DD33" w14:textId="0331F310" w:rsidR="00251AB4" w:rsidRDefault="00251AB4" w:rsidP="00B671D5">
      <w:pPr>
        <w:spacing w:before="280" w:after="280" w:line="360" w:lineRule="auto"/>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t>“C</w:t>
      </w:r>
      <w:r w:rsidRPr="00251AB4">
        <w:rPr>
          <w:rFonts w:ascii="Montserrat" w:eastAsia="Montserrat" w:hAnsi="Montserrat" w:cs="Montserrat"/>
          <w:b/>
          <w:color w:val="BB8E52"/>
          <w:sz w:val="28"/>
          <w:szCs w:val="28"/>
        </w:rPr>
        <w:t>arta de apego a plan y programas de estudio de DGB</w:t>
      </w:r>
      <w:r>
        <w:rPr>
          <w:rFonts w:ascii="Montserrat" w:eastAsia="Montserrat" w:hAnsi="Montserrat" w:cs="Montserrat"/>
          <w:b/>
          <w:color w:val="BB8E52"/>
          <w:sz w:val="28"/>
          <w:szCs w:val="28"/>
        </w:rPr>
        <w:t>”</w:t>
      </w:r>
    </w:p>
    <w:p w14:paraId="13F0CE59" w14:textId="77777777" w:rsidR="00251AB4" w:rsidRPr="00251AB4" w:rsidRDefault="00251AB4" w:rsidP="00251AB4">
      <w:pPr>
        <w:spacing w:after="0" w:line="240" w:lineRule="auto"/>
        <w:jc w:val="both"/>
        <w:rPr>
          <w:rFonts w:ascii="Montserrat" w:eastAsia="Times New Roman" w:hAnsi="Montserrat" w:cs="Arial"/>
          <w:b/>
          <w:sz w:val="24"/>
          <w:szCs w:val="24"/>
          <w:lang w:val="es-ES"/>
        </w:rPr>
      </w:pPr>
      <w:r w:rsidRPr="00251AB4">
        <w:rPr>
          <w:rFonts w:ascii="Montserrat" w:eastAsia="Times New Roman" w:hAnsi="Montserrat" w:cs="Arial"/>
          <w:b/>
          <w:sz w:val="24"/>
          <w:szCs w:val="24"/>
          <w:lang w:val="es-ES"/>
        </w:rPr>
        <w:t>CARTA-COMPROMISO PARA EL PARTICULAR QUE IMPARTIRÁ EL PLAN Y LOS PROGRAMAS DE ESTUDIO ESTABLECIDOS POR LA AUTORIDAD EDUCATIVA</w:t>
      </w:r>
    </w:p>
    <w:p w14:paraId="1828F072" w14:textId="77777777" w:rsidR="00251AB4" w:rsidRPr="00251AB4" w:rsidRDefault="00251AB4" w:rsidP="00251AB4">
      <w:pPr>
        <w:spacing w:after="0" w:line="240" w:lineRule="auto"/>
        <w:jc w:val="both"/>
        <w:rPr>
          <w:rFonts w:ascii="Montserrat" w:eastAsia="Times New Roman" w:hAnsi="Montserrat" w:cs="Arial"/>
          <w:b/>
          <w:sz w:val="24"/>
          <w:szCs w:val="24"/>
          <w:lang w:val="es-ES"/>
        </w:rPr>
      </w:pPr>
    </w:p>
    <w:p w14:paraId="759CFD28" w14:textId="77777777" w:rsidR="00251AB4" w:rsidRPr="00251AB4" w:rsidRDefault="00251AB4" w:rsidP="00251AB4">
      <w:pPr>
        <w:spacing w:after="0" w:line="240" w:lineRule="auto"/>
        <w:jc w:val="both"/>
        <w:rPr>
          <w:rFonts w:ascii="Montserrat" w:eastAsia="Times New Roman" w:hAnsi="Montserrat" w:cs="Arial"/>
          <w:b/>
          <w:sz w:val="24"/>
          <w:szCs w:val="24"/>
          <w:lang w:val="es-ES"/>
        </w:rPr>
      </w:pPr>
    </w:p>
    <w:p w14:paraId="22A8ED21" w14:textId="77777777" w:rsidR="00251AB4" w:rsidRPr="00251AB4" w:rsidRDefault="00251AB4" w:rsidP="00251AB4">
      <w:pPr>
        <w:jc w:val="right"/>
        <w:rPr>
          <w:rFonts w:ascii="Montserrat" w:hAnsi="Montserrat"/>
          <w:i/>
        </w:rPr>
      </w:pPr>
      <w:r w:rsidRPr="00251AB4">
        <w:rPr>
          <w:rFonts w:ascii="Montserrat" w:hAnsi="Montserrat"/>
          <w:i/>
        </w:rPr>
        <w:t>__________</w:t>
      </w:r>
      <w:r w:rsidRPr="00251AB4">
        <w:rPr>
          <w:rFonts w:ascii="Montserrat" w:hAnsi="Montserrat"/>
          <w:i/>
          <w:u w:val="single"/>
        </w:rPr>
        <w:t>Lugar y fecha</w:t>
      </w:r>
      <w:r w:rsidRPr="00251AB4">
        <w:rPr>
          <w:rFonts w:ascii="Montserrat" w:hAnsi="Montserrat"/>
          <w:i/>
        </w:rPr>
        <w:t>_____________</w:t>
      </w:r>
    </w:p>
    <w:p w14:paraId="459DDFBB" w14:textId="77777777" w:rsidR="00251AB4" w:rsidRPr="00251AB4" w:rsidRDefault="00251AB4" w:rsidP="00251AB4">
      <w:pPr>
        <w:spacing w:after="0"/>
        <w:rPr>
          <w:rFonts w:ascii="Montserrat" w:hAnsi="Montserrat"/>
          <w:b/>
        </w:rPr>
      </w:pPr>
    </w:p>
    <w:p w14:paraId="549CF37B" w14:textId="77777777" w:rsidR="00251AB4" w:rsidRPr="00251AB4" w:rsidRDefault="00251AB4" w:rsidP="00251AB4">
      <w:pPr>
        <w:spacing w:after="0"/>
        <w:rPr>
          <w:rFonts w:ascii="Montserrat" w:hAnsi="Montserrat"/>
          <w:b/>
        </w:rPr>
      </w:pPr>
      <w:r w:rsidRPr="00251AB4">
        <w:rPr>
          <w:rFonts w:ascii="Montserrat" w:hAnsi="Montserrat"/>
          <w:b/>
        </w:rPr>
        <w:t>C. _______________________,</w:t>
      </w:r>
    </w:p>
    <w:p w14:paraId="24359AC4" w14:textId="77777777" w:rsidR="00251AB4" w:rsidRPr="00251AB4" w:rsidRDefault="00251AB4" w:rsidP="00251AB4">
      <w:pPr>
        <w:spacing w:after="0"/>
        <w:rPr>
          <w:rFonts w:ascii="Montserrat" w:hAnsi="Montserrat"/>
          <w:b/>
        </w:rPr>
      </w:pPr>
      <w:r w:rsidRPr="00251AB4">
        <w:rPr>
          <w:rFonts w:ascii="Montserrat" w:hAnsi="Montserrat"/>
          <w:b/>
        </w:rPr>
        <w:t>Director General de _________________________,</w:t>
      </w:r>
    </w:p>
    <w:p w14:paraId="377F05F4" w14:textId="77777777" w:rsidR="00251AB4" w:rsidRPr="00251AB4" w:rsidRDefault="00251AB4" w:rsidP="00251AB4">
      <w:pPr>
        <w:spacing w:after="0"/>
        <w:rPr>
          <w:rFonts w:ascii="Montserrat" w:hAnsi="Montserrat"/>
          <w:b/>
        </w:rPr>
      </w:pPr>
      <w:r w:rsidRPr="00251AB4">
        <w:rPr>
          <w:rFonts w:ascii="Montserrat" w:hAnsi="Montserrat"/>
          <w:b/>
        </w:rPr>
        <w:t>P r e s e n t e.</w:t>
      </w:r>
    </w:p>
    <w:p w14:paraId="1F1436B0" w14:textId="77777777" w:rsidR="00251AB4" w:rsidRPr="00251AB4" w:rsidRDefault="00251AB4" w:rsidP="00251AB4">
      <w:pPr>
        <w:spacing w:after="0" w:line="240" w:lineRule="auto"/>
        <w:jc w:val="both"/>
        <w:rPr>
          <w:rFonts w:ascii="Montserrat" w:eastAsia="Times New Roman" w:hAnsi="Montserrat" w:cs="Arial"/>
          <w:sz w:val="24"/>
          <w:szCs w:val="24"/>
          <w:lang w:val="es-ES"/>
        </w:rPr>
      </w:pPr>
    </w:p>
    <w:p w14:paraId="6582B7A1" w14:textId="77777777" w:rsidR="00251AB4" w:rsidRPr="00251AB4" w:rsidRDefault="00251AB4" w:rsidP="00251AB4">
      <w:pPr>
        <w:spacing w:after="0" w:line="240" w:lineRule="auto"/>
        <w:jc w:val="both"/>
        <w:rPr>
          <w:rFonts w:ascii="Montserrat" w:eastAsia="Times New Roman" w:hAnsi="Montserrat" w:cs="Arial"/>
          <w:sz w:val="24"/>
          <w:szCs w:val="24"/>
          <w:lang w:val="es-ES"/>
        </w:rPr>
      </w:pPr>
    </w:p>
    <w:p w14:paraId="62CB9672" w14:textId="643FE539" w:rsidR="00251AB4" w:rsidRPr="00251AB4" w:rsidRDefault="00251AB4" w:rsidP="00251AB4">
      <w:pPr>
        <w:spacing w:after="0"/>
        <w:jc w:val="both"/>
        <w:rPr>
          <w:rFonts w:ascii="Montserrat" w:hAnsi="Montserrat"/>
        </w:rPr>
      </w:pPr>
      <w:r w:rsidRPr="00251AB4">
        <w:rPr>
          <w:rFonts w:ascii="Montserrat" w:hAnsi="Montserrat"/>
        </w:rPr>
        <w:t xml:space="preserve">El que suscribe _____________________________________, representante legal de la sociedad </w:t>
      </w:r>
      <w:r w:rsidRPr="00251AB4">
        <w:rPr>
          <w:rFonts w:ascii="Montserrat" w:hAnsi="Montserrat"/>
          <w:u w:val="single"/>
        </w:rPr>
        <w:t>(nombre completo conforme al acta constitutiva)</w:t>
      </w:r>
      <w:r w:rsidRPr="00251AB4">
        <w:rPr>
          <w:rFonts w:ascii="Montserrat" w:hAnsi="Montserrat"/>
        </w:rPr>
        <w:t xml:space="preserve">, la cual por mi conducto ha presentado solicitud de reconocimiento de validez oficial de estudios para el plantel denominado _______________________________, para impartir </w:t>
      </w:r>
      <w:r w:rsidRPr="00251AB4">
        <w:rPr>
          <w:rFonts w:ascii="Montserrat" w:hAnsi="Montserrat"/>
          <w:u w:val="single"/>
        </w:rPr>
        <w:t>(nombre completo del plan de estudios</w:t>
      </w:r>
      <w:r w:rsidR="00502E8A" w:rsidRPr="00251AB4">
        <w:rPr>
          <w:rFonts w:ascii="Montserrat" w:hAnsi="Montserrat"/>
          <w:u w:val="single"/>
        </w:rPr>
        <w:t>)</w:t>
      </w:r>
      <w:r w:rsidR="00502E8A" w:rsidRPr="00251AB4">
        <w:rPr>
          <w:rFonts w:ascii="Montserrat" w:hAnsi="Montserrat"/>
        </w:rPr>
        <w:t>, con</w:t>
      </w:r>
      <w:r w:rsidRPr="00251AB4">
        <w:rPr>
          <w:rFonts w:ascii="Montserrat" w:hAnsi="Montserrat"/>
        </w:rPr>
        <w:t xml:space="preserve"> domicilio en </w:t>
      </w:r>
      <w:r w:rsidRPr="00251AB4">
        <w:rPr>
          <w:rFonts w:ascii="Montserrat" w:hAnsi="Montserrat"/>
          <w:u w:val="single"/>
        </w:rPr>
        <w:t>_____ (anotar exactamente el mismo domicilio de la solicitud) _______</w:t>
      </w:r>
      <w:r w:rsidRPr="00251AB4">
        <w:rPr>
          <w:rFonts w:ascii="Montserrat" w:hAnsi="Montserrat"/>
        </w:rPr>
        <w:t>___.</w:t>
      </w:r>
    </w:p>
    <w:p w14:paraId="37577007" w14:textId="77777777" w:rsidR="00251AB4" w:rsidRPr="00251AB4" w:rsidRDefault="00251AB4" w:rsidP="00251AB4">
      <w:pPr>
        <w:spacing w:after="0"/>
        <w:jc w:val="both"/>
        <w:rPr>
          <w:rFonts w:ascii="Montserrat" w:hAnsi="Montserrat"/>
        </w:rPr>
      </w:pPr>
    </w:p>
    <w:p w14:paraId="30718380" w14:textId="77777777" w:rsidR="00251AB4" w:rsidRPr="00251AB4" w:rsidRDefault="00251AB4" w:rsidP="00251AB4">
      <w:pPr>
        <w:spacing w:after="0"/>
        <w:jc w:val="both"/>
        <w:rPr>
          <w:rFonts w:ascii="Montserrat" w:hAnsi="Montserrat"/>
        </w:rPr>
      </w:pPr>
    </w:p>
    <w:p w14:paraId="0DCE9FDE" w14:textId="3579075E" w:rsidR="00251AB4" w:rsidRPr="00251AB4" w:rsidRDefault="00251AB4" w:rsidP="00251AB4">
      <w:pPr>
        <w:spacing w:after="0"/>
        <w:jc w:val="both"/>
        <w:rPr>
          <w:rFonts w:ascii="Montserrat" w:hAnsi="Montserrat"/>
        </w:rPr>
      </w:pPr>
      <w:r w:rsidRPr="00251AB4">
        <w:rPr>
          <w:rFonts w:ascii="Montserrat" w:hAnsi="Montserrat"/>
        </w:rPr>
        <w:t>Bajo protesta de decir verdad, manifiesto que el plantel en mención cumplirá fielmente el plan y programas de estudio del Bachillerato General, establecidos por la Dirección General del Bachillerato, y acatará las modificaciones y actualizaciones curriculares que realice y señale la autoridad educativa.</w:t>
      </w:r>
    </w:p>
    <w:p w14:paraId="4AD7BD5F" w14:textId="77777777" w:rsidR="00251AB4" w:rsidRPr="00251AB4" w:rsidRDefault="00251AB4" w:rsidP="00251AB4">
      <w:pPr>
        <w:spacing w:after="0" w:line="240" w:lineRule="auto"/>
        <w:jc w:val="both"/>
        <w:rPr>
          <w:rFonts w:ascii="Montserrat" w:hAnsi="Montserrat"/>
        </w:rPr>
      </w:pPr>
    </w:p>
    <w:p w14:paraId="5188C86B" w14:textId="77777777" w:rsidR="00251AB4" w:rsidRPr="00251AB4" w:rsidRDefault="00251AB4" w:rsidP="00251AB4">
      <w:pPr>
        <w:spacing w:after="0" w:line="240" w:lineRule="auto"/>
        <w:jc w:val="both"/>
        <w:rPr>
          <w:rFonts w:ascii="Montserrat" w:hAnsi="Montserrat"/>
        </w:rPr>
      </w:pPr>
    </w:p>
    <w:p w14:paraId="077D81B9" w14:textId="77777777" w:rsidR="00251AB4" w:rsidRDefault="00251AB4" w:rsidP="00251AB4">
      <w:pPr>
        <w:spacing w:after="0" w:line="240" w:lineRule="auto"/>
        <w:jc w:val="both"/>
        <w:rPr>
          <w:rFonts w:ascii="Montserrat" w:hAnsi="Montserrat"/>
        </w:rPr>
      </w:pPr>
    </w:p>
    <w:p w14:paraId="375B0A62" w14:textId="77777777" w:rsidR="00251AB4" w:rsidRPr="00251AB4" w:rsidRDefault="00251AB4" w:rsidP="00251AB4">
      <w:pPr>
        <w:spacing w:after="0" w:line="240" w:lineRule="auto"/>
        <w:jc w:val="both"/>
        <w:rPr>
          <w:rFonts w:ascii="Montserrat" w:hAnsi="Montserrat"/>
        </w:rPr>
      </w:pPr>
    </w:p>
    <w:p w14:paraId="74E6494E" w14:textId="2A4E9D6F" w:rsidR="00251AB4" w:rsidRPr="00251AB4" w:rsidRDefault="00251AB4" w:rsidP="00251AB4">
      <w:pPr>
        <w:spacing w:after="0" w:line="240" w:lineRule="auto"/>
        <w:jc w:val="center"/>
        <w:rPr>
          <w:rFonts w:ascii="Montserrat" w:hAnsi="Montserrat"/>
        </w:rPr>
      </w:pPr>
      <w:r w:rsidRPr="00251AB4">
        <w:rPr>
          <w:rFonts w:ascii="Montserrat" w:hAnsi="Montserrat"/>
        </w:rPr>
        <w:t>________________________</w:t>
      </w:r>
      <w:r>
        <w:rPr>
          <w:rFonts w:ascii="Montserrat" w:hAnsi="Montserrat"/>
        </w:rPr>
        <w:t>___________</w:t>
      </w:r>
      <w:r w:rsidRPr="00251AB4">
        <w:rPr>
          <w:rFonts w:ascii="Montserrat" w:hAnsi="Montserrat"/>
        </w:rPr>
        <w:t>_________________________</w:t>
      </w:r>
      <w:r w:rsidRPr="00251AB4">
        <w:rPr>
          <w:rFonts w:ascii="Montserrat" w:hAnsi="Montserrat"/>
        </w:rPr>
        <w:br/>
        <w:t>Nombre y firma del particular o de su representante legal</w:t>
      </w:r>
    </w:p>
    <w:p w14:paraId="7741D8C5" w14:textId="77777777" w:rsidR="00B671D5" w:rsidRDefault="00B671D5" w:rsidP="00251AB4">
      <w:pPr>
        <w:spacing w:before="280" w:after="280" w:line="360" w:lineRule="auto"/>
        <w:jc w:val="center"/>
        <w:rPr>
          <w:rFonts w:ascii="Montserrat" w:eastAsia="Montserrat" w:hAnsi="Montserrat" w:cs="Montserrat"/>
          <w:b/>
          <w:color w:val="BB8E52"/>
          <w:sz w:val="28"/>
          <w:szCs w:val="28"/>
        </w:rPr>
      </w:pPr>
    </w:p>
    <w:p w14:paraId="3A9D2996" w14:textId="77777777" w:rsidR="00251AB4" w:rsidRDefault="00251AB4" w:rsidP="00251AB4">
      <w:pPr>
        <w:spacing w:before="280" w:after="280" w:line="360" w:lineRule="auto"/>
        <w:jc w:val="center"/>
        <w:rPr>
          <w:rFonts w:ascii="Montserrat" w:eastAsia="Montserrat" w:hAnsi="Montserrat" w:cs="Montserrat"/>
          <w:b/>
          <w:color w:val="BB8E52"/>
          <w:sz w:val="28"/>
          <w:szCs w:val="28"/>
        </w:rPr>
      </w:pPr>
    </w:p>
    <w:p w14:paraId="011A37F5" w14:textId="77777777" w:rsidR="00251AB4" w:rsidRDefault="00251AB4" w:rsidP="00502E8A">
      <w:pPr>
        <w:spacing w:before="280" w:after="280" w:line="360" w:lineRule="auto"/>
        <w:rPr>
          <w:rFonts w:ascii="Montserrat" w:eastAsia="Montserrat" w:hAnsi="Montserrat" w:cs="Montserrat"/>
          <w:b/>
          <w:color w:val="BB8E52"/>
          <w:sz w:val="28"/>
          <w:szCs w:val="28"/>
        </w:rPr>
      </w:pPr>
    </w:p>
    <w:p w14:paraId="07A63B2C" w14:textId="209CA57A" w:rsidR="00251AB4" w:rsidRDefault="00251AB4" w:rsidP="00251AB4">
      <w:pPr>
        <w:spacing w:before="280" w:after="280" w:line="360" w:lineRule="auto"/>
        <w:ind w:left="720" w:hanging="720"/>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lastRenderedPageBreak/>
        <w:t xml:space="preserve">ANEXO </w:t>
      </w:r>
      <w:r w:rsidR="00246CC8">
        <w:rPr>
          <w:rFonts w:ascii="Montserrat" w:eastAsia="Montserrat" w:hAnsi="Montserrat" w:cs="Montserrat"/>
          <w:b/>
          <w:color w:val="BB8E52"/>
          <w:sz w:val="28"/>
          <w:szCs w:val="28"/>
        </w:rPr>
        <w:t>2</w:t>
      </w:r>
    </w:p>
    <w:p w14:paraId="0F38AE2D" w14:textId="75D00392" w:rsidR="00251AB4" w:rsidRDefault="00251AB4" w:rsidP="00251AB4">
      <w:pPr>
        <w:spacing w:before="280" w:after="280" w:line="360" w:lineRule="auto"/>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t>“</w:t>
      </w:r>
      <w:r w:rsidRPr="00251AB4">
        <w:rPr>
          <w:rFonts w:ascii="Montserrat" w:eastAsia="Montserrat" w:hAnsi="Montserrat" w:cs="Montserrat"/>
          <w:b/>
          <w:color w:val="BB8E52"/>
          <w:sz w:val="28"/>
          <w:szCs w:val="28"/>
        </w:rPr>
        <w:t>Carta compromiso para establecer y ejecutar un plan de capacitación docente</w:t>
      </w:r>
      <w:r>
        <w:rPr>
          <w:rFonts w:ascii="Montserrat" w:eastAsia="Montserrat" w:hAnsi="Montserrat" w:cs="Montserrat"/>
          <w:b/>
          <w:color w:val="BB8E52"/>
          <w:sz w:val="28"/>
          <w:szCs w:val="28"/>
        </w:rPr>
        <w:t>”</w:t>
      </w:r>
    </w:p>
    <w:p w14:paraId="49C75B5D" w14:textId="77777777" w:rsidR="00251AB4" w:rsidRPr="00251AB4" w:rsidRDefault="00251AB4" w:rsidP="00251AB4">
      <w:pPr>
        <w:tabs>
          <w:tab w:val="left" w:pos="2670"/>
        </w:tabs>
        <w:jc w:val="center"/>
        <w:rPr>
          <w:rFonts w:ascii="Montserrat" w:hAnsi="Montserrat"/>
          <w:b/>
        </w:rPr>
      </w:pPr>
      <w:r w:rsidRPr="00251AB4">
        <w:rPr>
          <w:rFonts w:ascii="Montserrat" w:hAnsi="Montserrat"/>
          <w:b/>
        </w:rPr>
        <w:t>CARTA COMPROMISO DE CAPACITACIÓN DOCENTE</w:t>
      </w:r>
    </w:p>
    <w:p w14:paraId="0008D5A2" w14:textId="77777777" w:rsidR="00251AB4" w:rsidRPr="00251AB4" w:rsidRDefault="00251AB4" w:rsidP="00251AB4">
      <w:pPr>
        <w:rPr>
          <w:rFonts w:ascii="Montserrat" w:hAnsi="Montserrat"/>
        </w:rPr>
      </w:pPr>
    </w:p>
    <w:p w14:paraId="6DF848F8" w14:textId="77777777" w:rsidR="00251AB4" w:rsidRPr="00251AB4" w:rsidRDefault="00251AB4" w:rsidP="00251AB4">
      <w:pPr>
        <w:jc w:val="right"/>
        <w:rPr>
          <w:rFonts w:ascii="Montserrat" w:hAnsi="Montserrat"/>
          <w:i/>
        </w:rPr>
      </w:pPr>
      <w:r w:rsidRPr="00251AB4">
        <w:rPr>
          <w:rFonts w:ascii="Montserrat" w:hAnsi="Montserrat"/>
          <w:i/>
        </w:rPr>
        <w:t>_____________</w:t>
      </w:r>
      <w:r w:rsidRPr="00251AB4">
        <w:rPr>
          <w:rFonts w:ascii="Montserrat" w:hAnsi="Montserrat"/>
          <w:i/>
          <w:u w:val="single"/>
        </w:rPr>
        <w:t>Lugar y fecha</w:t>
      </w:r>
      <w:r w:rsidRPr="00251AB4">
        <w:rPr>
          <w:rFonts w:ascii="Montserrat" w:hAnsi="Montserrat"/>
          <w:i/>
        </w:rPr>
        <w:t>_____________</w:t>
      </w:r>
    </w:p>
    <w:p w14:paraId="691436DF" w14:textId="77777777" w:rsidR="00251AB4" w:rsidRPr="00251AB4" w:rsidRDefault="00251AB4" w:rsidP="00251AB4">
      <w:pPr>
        <w:spacing w:after="0"/>
        <w:rPr>
          <w:rFonts w:ascii="Montserrat" w:hAnsi="Montserrat"/>
          <w:b/>
        </w:rPr>
      </w:pPr>
      <w:r w:rsidRPr="00251AB4">
        <w:rPr>
          <w:rFonts w:ascii="Montserrat" w:hAnsi="Montserrat"/>
          <w:b/>
        </w:rPr>
        <w:t>C. _______________________,</w:t>
      </w:r>
    </w:p>
    <w:p w14:paraId="4789FC54" w14:textId="77777777" w:rsidR="00251AB4" w:rsidRPr="00251AB4" w:rsidRDefault="00251AB4" w:rsidP="00251AB4">
      <w:pPr>
        <w:spacing w:after="0"/>
        <w:rPr>
          <w:rFonts w:ascii="Montserrat" w:hAnsi="Montserrat"/>
          <w:b/>
        </w:rPr>
      </w:pPr>
      <w:r w:rsidRPr="00251AB4">
        <w:rPr>
          <w:rFonts w:ascii="Montserrat" w:hAnsi="Montserrat"/>
          <w:b/>
        </w:rPr>
        <w:t>Director General de _________________________,</w:t>
      </w:r>
    </w:p>
    <w:p w14:paraId="13A1EAE6" w14:textId="77777777" w:rsidR="00251AB4" w:rsidRPr="00251AB4" w:rsidRDefault="00251AB4" w:rsidP="00251AB4">
      <w:pPr>
        <w:spacing w:after="0"/>
        <w:rPr>
          <w:rFonts w:ascii="Montserrat" w:hAnsi="Montserrat"/>
          <w:b/>
        </w:rPr>
      </w:pPr>
      <w:r w:rsidRPr="00251AB4">
        <w:rPr>
          <w:rFonts w:ascii="Montserrat" w:hAnsi="Montserrat"/>
          <w:b/>
        </w:rPr>
        <w:t>P r e s e n t e.</w:t>
      </w:r>
    </w:p>
    <w:p w14:paraId="45BD3EDD" w14:textId="77777777" w:rsidR="00251AB4" w:rsidRPr="00251AB4" w:rsidRDefault="00251AB4" w:rsidP="00251AB4">
      <w:pPr>
        <w:rPr>
          <w:rFonts w:ascii="Montserrat" w:hAnsi="Montserrat"/>
          <w:sz w:val="18"/>
          <w:szCs w:val="18"/>
        </w:rPr>
      </w:pPr>
    </w:p>
    <w:p w14:paraId="08217ECD" w14:textId="77777777" w:rsidR="00251AB4" w:rsidRPr="00251AB4" w:rsidRDefault="00251AB4" w:rsidP="00251AB4">
      <w:pPr>
        <w:jc w:val="both"/>
        <w:rPr>
          <w:rFonts w:ascii="Montserrat" w:hAnsi="Montserrat"/>
          <w:sz w:val="20"/>
          <w:szCs w:val="20"/>
        </w:rPr>
      </w:pPr>
      <w:r w:rsidRPr="00251AB4">
        <w:rPr>
          <w:rFonts w:ascii="Montserrat" w:hAnsi="Montserrat"/>
          <w:sz w:val="20"/>
          <w:szCs w:val="20"/>
        </w:rPr>
        <w:t>Quien suscribe, ___________(</w:t>
      </w:r>
      <w:r w:rsidRPr="00251AB4">
        <w:rPr>
          <w:rFonts w:ascii="Montserrat" w:hAnsi="Montserrat"/>
          <w:i/>
          <w:sz w:val="20"/>
          <w:szCs w:val="20"/>
          <w:u w:val="single"/>
        </w:rPr>
        <w:t>nombre completo)</w:t>
      </w:r>
      <w:r w:rsidRPr="00251AB4">
        <w:rPr>
          <w:rFonts w:ascii="Montserrat" w:hAnsi="Montserrat"/>
          <w:sz w:val="20"/>
          <w:szCs w:val="20"/>
        </w:rPr>
        <w:t>____________________, representante legal de la sociedad ___________________(</w:t>
      </w:r>
      <w:r w:rsidRPr="00251AB4">
        <w:rPr>
          <w:rFonts w:ascii="Montserrat" w:hAnsi="Montserrat"/>
          <w:i/>
          <w:sz w:val="20"/>
          <w:szCs w:val="20"/>
          <w:u w:val="single"/>
        </w:rPr>
        <w:t>nombre completo conforme al acta constitutiva)</w:t>
      </w:r>
      <w:r w:rsidRPr="00251AB4">
        <w:rPr>
          <w:rFonts w:ascii="Montserrat" w:hAnsi="Montserrat"/>
          <w:sz w:val="20"/>
          <w:szCs w:val="20"/>
        </w:rPr>
        <w:t>_________, la cual por mi conducto ha presentado solicitud de reconocimiento de validez oficial de estudios  para el plantel denominado _______________________________, modalidad _______________, opción educativa _____________, organización curricular _______________, temporalidad _______________, con domicilio en ____(</w:t>
      </w:r>
      <w:r w:rsidRPr="00251AB4">
        <w:rPr>
          <w:rFonts w:ascii="Montserrat" w:hAnsi="Montserrat"/>
          <w:i/>
          <w:sz w:val="20"/>
          <w:szCs w:val="20"/>
          <w:u w:val="single"/>
        </w:rPr>
        <w:t>anotar exactamente el mismo domicilio de la solicitud)</w:t>
      </w:r>
      <w:r w:rsidRPr="00251AB4">
        <w:rPr>
          <w:rFonts w:ascii="Montserrat" w:hAnsi="Montserrat"/>
          <w:sz w:val="20"/>
          <w:szCs w:val="20"/>
        </w:rPr>
        <w:t>_________________, manifiesta a usted en nombre su representada, que para cumplir lo previsto en los artículos 5º , fracción VI, 8º  y 9º del Acuerdo número 450, por el que se establecen los lineamientos que regulan los servicios que los particulares brindan en las distintas opciones educativas en el tipo medio superior, se obliga a:</w:t>
      </w:r>
    </w:p>
    <w:p w14:paraId="080A4223" w14:textId="77777777" w:rsidR="00251AB4" w:rsidRPr="00251AB4" w:rsidRDefault="00251AB4" w:rsidP="00251AB4">
      <w:pPr>
        <w:pStyle w:val="Prrafodelista"/>
        <w:numPr>
          <w:ilvl w:val="0"/>
          <w:numId w:val="22"/>
        </w:numPr>
        <w:spacing w:after="120"/>
        <w:ind w:left="284" w:hanging="284"/>
        <w:contextualSpacing w:val="0"/>
        <w:jc w:val="both"/>
        <w:rPr>
          <w:rFonts w:ascii="Montserrat" w:hAnsi="Montserrat"/>
          <w:sz w:val="20"/>
          <w:szCs w:val="20"/>
        </w:rPr>
      </w:pPr>
      <w:r w:rsidRPr="00251AB4">
        <w:rPr>
          <w:rFonts w:ascii="Montserrat" w:hAnsi="Montserrat"/>
          <w:sz w:val="20"/>
          <w:szCs w:val="20"/>
        </w:rPr>
        <w:t xml:space="preserve">Establecer y ejecutar un plan de capacitación docente del plantel objeto de la solicitud de reconocimiento, en los términos señalados en el artículo 61, primer párrafo, del Acuerdo número 450, así como realizar dicha capacitación en las instituciones y con los programas que para el efecto apruebe </w:t>
      </w:r>
      <w:smartTag w:uri="urn:schemas-microsoft-com:office:smarttags" w:element="PersonName">
        <w:smartTagPr>
          <w:attr w:name="ProductID" w:val="la Secretaría"/>
        </w:smartTagPr>
        <w:r w:rsidRPr="00251AB4">
          <w:rPr>
            <w:rFonts w:ascii="Montserrat" w:hAnsi="Montserrat"/>
            <w:sz w:val="20"/>
            <w:szCs w:val="20"/>
          </w:rPr>
          <w:t>la Secretaría</w:t>
        </w:r>
      </w:smartTag>
      <w:r w:rsidRPr="00251AB4">
        <w:rPr>
          <w:rFonts w:ascii="Montserrat" w:hAnsi="Montserrat"/>
          <w:sz w:val="20"/>
          <w:szCs w:val="20"/>
        </w:rPr>
        <w:t xml:space="preserve"> de Educación Pública.</w:t>
      </w:r>
    </w:p>
    <w:p w14:paraId="0C97ED05" w14:textId="77777777" w:rsidR="00251AB4" w:rsidRPr="00251AB4" w:rsidRDefault="00251AB4" w:rsidP="00251AB4">
      <w:pPr>
        <w:pStyle w:val="Prrafodelista"/>
        <w:numPr>
          <w:ilvl w:val="0"/>
          <w:numId w:val="22"/>
        </w:numPr>
        <w:ind w:left="284" w:hanging="284"/>
        <w:jc w:val="both"/>
        <w:rPr>
          <w:rFonts w:ascii="Montserrat" w:hAnsi="Montserrat"/>
          <w:sz w:val="20"/>
          <w:szCs w:val="20"/>
        </w:rPr>
      </w:pPr>
      <w:r w:rsidRPr="00251AB4">
        <w:rPr>
          <w:rFonts w:ascii="Montserrat" w:hAnsi="Montserrat"/>
          <w:sz w:val="20"/>
          <w:szCs w:val="20"/>
        </w:rPr>
        <w:t xml:space="preserve">Ejecutar el plan indicado en el numeral anterior, en un plazo máximo de tres años, de tal manera que al concluir ese plazo la planta docente haya acreditado cumplir con el dominio de lo referente a la Nueva Escuela Mexicana, es decir, el nuevo Marco Curricular Común de la Educación Media Superior (MCCEMS) establecido en el </w:t>
      </w:r>
      <w:r w:rsidRPr="00251AB4">
        <w:rPr>
          <w:rFonts w:ascii="Montserrat" w:hAnsi="Montserrat"/>
          <w:b/>
          <w:bCs/>
          <w:sz w:val="20"/>
          <w:szCs w:val="20"/>
        </w:rPr>
        <w:t>Acuerdo 09/08/23</w:t>
      </w:r>
      <w:r w:rsidRPr="00251AB4">
        <w:rPr>
          <w:rFonts w:ascii="Montserrat" w:hAnsi="Montserrat"/>
          <w:sz w:val="20"/>
          <w:szCs w:val="20"/>
        </w:rPr>
        <w:t xml:space="preserve"> y en los documentos </w:t>
      </w:r>
      <w:r w:rsidRPr="00251AB4">
        <w:rPr>
          <w:rFonts w:ascii="Montserrat" w:hAnsi="Montserrat"/>
          <w:b/>
          <w:bCs/>
          <w:sz w:val="20"/>
          <w:szCs w:val="20"/>
        </w:rPr>
        <w:t>“Rediseño del Marco Curricular Común”, “Programas de estudio del MCCEMS” por progresiones y el “Programa Aula Escuela Comunidad”</w:t>
      </w:r>
      <w:r w:rsidRPr="00251AB4">
        <w:rPr>
          <w:rFonts w:ascii="Montserrat" w:hAnsi="Montserrat"/>
          <w:sz w:val="20"/>
          <w:szCs w:val="20"/>
        </w:rPr>
        <w:t xml:space="preserve">. </w:t>
      </w:r>
    </w:p>
    <w:p w14:paraId="3B6C840D" w14:textId="77777777" w:rsidR="00251AB4" w:rsidRPr="00251AB4" w:rsidRDefault="00251AB4" w:rsidP="00251AB4">
      <w:pPr>
        <w:rPr>
          <w:rFonts w:ascii="Montserrat" w:hAnsi="Montserrat"/>
        </w:rPr>
      </w:pPr>
    </w:p>
    <w:p w14:paraId="4D12B925" w14:textId="77777777" w:rsidR="00251AB4" w:rsidRPr="00251AB4" w:rsidRDefault="00251AB4" w:rsidP="00251AB4">
      <w:pPr>
        <w:jc w:val="center"/>
        <w:rPr>
          <w:rFonts w:ascii="Montserrat" w:hAnsi="Montserrat"/>
        </w:rPr>
      </w:pPr>
      <w:r w:rsidRPr="00251AB4">
        <w:rPr>
          <w:rFonts w:ascii="Montserrat" w:hAnsi="Montserrat"/>
        </w:rPr>
        <w:t>A t e n t a m e n t e</w:t>
      </w:r>
    </w:p>
    <w:p w14:paraId="625592C9" w14:textId="77777777" w:rsidR="00251AB4" w:rsidRPr="00251AB4" w:rsidRDefault="00251AB4" w:rsidP="00251AB4">
      <w:pPr>
        <w:rPr>
          <w:rFonts w:ascii="Montserrat" w:hAnsi="Montserrat"/>
        </w:rPr>
      </w:pPr>
    </w:p>
    <w:p w14:paraId="07ED1AC4" w14:textId="77777777" w:rsidR="00251AB4" w:rsidRPr="00251AB4" w:rsidRDefault="00251AB4" w:rsidP="00251AB4">
      <w:pPr>
        <w:spacing w:after="0"/>
        <w:jc w:val="center"/>
        <w:rPr>
          <w:rFonts w:ascii="Montserrat" w:hAnsi="Montserrat"/>
        </w:rPr>
      </w:pPr>
      <w:r w:rsidRPr="00251AB4">
        <w:rPr>
          <w:rFonts w:ascii="Montserrat" w:hAnsi="Montserrat"/>
        </w:rPr>
        <w:t>________________(</w:t>
      </w:r>
      <w:r w:rsidRPr="00251AB4">
        <w:rPr>
          <w:rFonts w:ascii="Montserrat" w:hAnsi="Montserrat"/>
          <w:i/>
          <w:sz w:val="20"/>
          <w:u w:val="single"/>
        </w:rPr>
        <w:t>firma</w:t>
      </w:r>
      <w:r w:rsidRPr="00251AB4">
        <w:rPr>
          <w:rFonts w:ascii="Montserrat" w:hAnsi="Montserrat"/>
        </w:rPr>
        <w:t>)___________________</w:t>
      </w:r>
    </w:p>
    <w:p w14:paraId="2E287A57" w14:textId="77777777" w:rsidR="00251AB4" w:rsidRPr="00251AB4" w:rsidRDefault="00251AB4" w:rsidP="00251AB4">
      <w:pPr>
        <w:jc w:val="center"/>
        <w:rPr>
          <w:rFonts w:ascii="Montserrat" w:hAnsi="Montserrat"/>
          <w:i/>
          <w:sz w:val="20"/>
        </w:rPr>
      </w:pPr>
      <w:r w:rsidRPr="00251AB4">
        <w:rPr>
          <w:rFonts w:ascii="Montserrat" w:hAnsi="Montserrat"/>
          <w:i/>
          <w:sz w:val="20"/>
        </w:rPr>
        <w:t>Nombre del representante legal</w:t>
      </w:r>
    </w:p>
    <w:p w14:paraId="72EDBD10" w14:textId="77777777" w:rsidR="00251AB4" w:rsidRDefault="00251AB4" w:rsidP="00251AB4">
      <w:pPr>
        <w:spacing w:before="280" w:after="280" w:line="360" w:lineRule="auto"/>
        <w:jc w:val="center"/>
        <w:rPr>
          <w:rFonts w:ascii="Montserrat" w:eastAsia="Montserrat" w:hAnsi="Montserrat" w:cs="Montserrat"/>
          <w:b/>
          <w:color w:val="BB8E52"/>
          <w:sz w:val="28"/>
          <w:szCs w:val="28"/>
        </w:rPr>
      </w:pPr>
    </w:p>
    <w:p w14:paraId="47737C98" w14:textId="088A6959" w:rsidR="00246CC8" w:rsidRDefault="00246CC8" w:rsidP="00246CC8">
      <w:pPr>
        <w:spacing w:before="280" w:after="280" w:line="360" w:lineRule="auto"/>
        <w:ind w:left="720" w:hanging="720"/>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lastRenderedPageBreak/>
        <w:t>ANEXO 3</w:t>
      </w:r>
    </w:p>
    <w:p w14:paraId="347FB78C" w14:textId="7C95E9DF" w:rsidR="00246CC8" w:rsidRDefault="00246CC8" w:rsidP="00246CC8">
      <w:pPr>
        <w:spacing w:before="280" w:after="280" w:line="360" w:lineRule="auto"/>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t>“</w:t>
      </w:r>
      <w:r w:rsidRPr="00246CC8">
        <w:rPr>
          <w:rFonts w:ascii="Montserrat" w:eastAsia="Montserrat" w:hAnsi="Montserrat" w:cs="Montserrat"/>
          <w:b/>
          <w:color w:val="BB8E52"/>
          <w:sz w:val="28"/>
          <w:szCs w:val="28"/>
        </w:rPr>
        <w:t>Carta compromiso de acceso permanente a la plataforma virtual</w:t>
      </w:r>
      <w:r>
        <w:rPr>
          <w:rFonts w:ascii="Montserrat" w:eastAsia="Montserrat" w:hAnsi="Montserrat" w:cs="Montserrat"/>
          <w:b/>
          <w:color w:val="BB8E52"/>
          <w:sz w:val="28"/>
          <w:szCs w:val="28"/>
        </w:rPr>
        <w:t>”</w:t>
      </w:r>
    </w:p>
    <w:p w14:paraId="5F6FA869" w14:textId="77777777" w:rsidR="00246CC8" w:rsidRPr="00246CC8" w:rsidRDefault="00246CC8" w:rsidP="00246CC8">
      <w:pPr>
        <w:jc w:val="center"/>
        <w:rPr>
          <w:rFonts w:ascii="Montserrat" w:hAnsi="Montserrat"/>
          <w:b/>
          <w:bCs/>
        </w:rPr>
      </w:pPr>
      <w:r w:rsidRPr="00246CC8">
        <w:rPr>
          <w:rFonts w:ascii="Montserrat" w:hAnsi="Montserrat"/>
          <w:b/>
          <w:bCs/>
        </w:rPr>
        <w:t>OPCIÓN VIRTUAL – MODALIDAD NO ESCOLARIZADA</w:t>
      </w:r>
    </w:p>
    <w:p w14:paraId="01DA41FD" w14:textId="5BC91C4F" w:rsidR="00246CC8" w:rsidRPr="00246CC8" w:rsidRDefault="00246CC8" w:rsidP="00246CC8">
      <w:pPr>
        <w:jc w:val="center"/>
        <w:rPr>
          <w:rFonts w:ascii="Montserrat" w:hAnsi="Montserrat"/>
          <w:b/>
          <w:bCs/>
        </w:rPr>
      </w:pPr>
      <w:r w:rsidRPr="00246CC8">
        <w:rPr>
          <w:rFonts w:ascii="Montserrat" w:hAnsi="Montserrat"/>
          <w:b/>
          <w:bCs/>
        </w:rPr>
        <w:t>CARTA COMPROMISO</w:t>
      </w:r>
      <w:r>
        <w:rPr>
          <w:rFonts w:ascii="Montserrat" w:hAnsi="Montserrat"/>
          <w:b/>
          <w:bCs/>
        </w:rPr>
        <w:t xml:space="preserve"> DE ACCESO A </w:t>
      </w:r>
      <w:r w:rsidRPr="00246CC8">
        <w:rPr>
          <w:rFonts w:ascii="Montserrat" w:hAnsi="Montserrat"/>
          <w:b/>
          <w:bCs/>
        </w:rPr>
        <w:t>PLATAFORMA VIRTUAL</w:t>
      </w:r>
    </w:p>
    <w:p w14:paraId="3B0B8CCF" w14:textId="4D4FE29B" w:rsidR="00246CC8" w:rsidRPr="00246CC8" w:rsidRDefault="00246CC8" w:rsidP="00246CC8">
      <w:pPr>
        <w:jc w:val="right"/>
        <w:rPr>
          <w:rFonts w:ascii="Montserrat" w:hAnsi="Montserrat"/>
        </w:rPr>
      </w:pPr>
      <w:r w:rsidRPr="00246CC8">
        <w:rPr>
          <w:rFonts w:ascii="Montserrat" w:hAnsi="Montserrat"/>
        </w:rPr>
        <w:t xml:space="preserve">Ciudad de México, a _____ del mes de _______ </w:t>
      </w:r>
      <w:proofErr w:type="spellStart"/>
      <w:r w:rsidRPr="00246CC8">
        <w:rPr>
          <w:rFonts w:ascii="Montserrat" w:hAnsi="Montserrat"/>
        </w:rPr>
        <w:t>de</w:t>
      </w:r>
      <w:proofErr w:type="spellEnd"/>
      <w:r w:rsidRPr="00246CC8">
        <w:rPr>
          <w:rFonts w:ascii="Montserrat" w:hAnsi="Montserrat"/>
        </w:rPr>
        <w:t xml:space="preserve"> 20__</w:t>
      </w:r>
    </w:p>
    <w:p w14:paraId="4525B0A0" w14:textId="77777777" w:rsidR="00246CC8" w:rsidRPr="00246CC8" w:rsidRDefault="00246CC8" w:rsidP="00246CC8">
      <w:pPr>
        <w:jc w:val="both"/>
        <w:rPr>
          <w:rFonts w:ascii="Montserrat" w:hAnsi="Montserrat"/>
          <w:b/>
          <w:bCs/>
        </w:rPr>
      </w:pPr>
      <w:r w:rsidRPr="00246CC8">
        <w:rPr>
          <w:rFonts w:ascii="Montserrat" w:hAnsi="Montserrat"/>
          <w:b/>
          <w:bCs/>
        </w:rPr>
        <w:t>C. ___________________</w:t>
      </w:r>
    </w:p>
    <w:p w14:paraId="51F5B248" w14:textId="77777777" w:rsidR="00246CC8" w:rsidRPr="00246CC8" w:rsidRDefault="00246CC8" w:rsidP="00246CC8">
      <w:pPr>
        <w:jc w:val="both"/>
        <w:rPr>
          <w:rFonts w:ascii="Montserrat" w:hAnsi="Montserrat"/>
          <w:b/>
          <w:bCs/>
        </w:rPr>
      </w:pPr>
      <w:r w:rsidRPr="00246CC8">
        <w:rPr>
          <w:rFonts w:ascii="Montserrat" w:hAnsi="Montserrat"/>
          <w:b/>
          <w:bCs/>
        </w:rPr>
        <w:t>Director General de _________________________</w:t>
      </w:r>
    </w:p>
    <w:p w14:paraId="59C54AEC" w14:textId="77777777" w:rsidR="00246CC8" w:rsidRPr="00246CC8" w:rsidRDefault="00246CC8" w:rsidP="00246CC8">
      <w:pPr>
        <w:jc w:val="both"/>
        <w:rPr>
          <w:rFonts w:ascii="Montserrat" w:hAnsi="Montserrat"/>
          <w:b/>
          <w:bCs/>
        </w:rPr>
      </w:pPr>
      <w:r w:rsidRPr="00246CC8">
        <w:rPr>
          <w:rFonts w:ascii="Montserrat" w:hAnsi="Montserrat"/>
          <w:b/>
          <w:bCs/>
        </w:rPr>
        <w:t>P r e s e n t e</w:t>
      </w:r>
    </w:p>
    <w:p w14:paraId="00D8269D" w14:textId="77777777" w:rsidR="00246CC8" w:rsidRPr="00246CC8" w:rsidRDefault="00246CC8" w:rsidP="00246CC8">
      <w:pPr>
        <w:jc w:val="both"/>
        <w:rPr>
          <w:rFonts w:ascii="Montserrat" w:hAnsi="Montserrat"/>
        </w:rPr>
      </w:pPr>
    </w:p>
    <w:p w14:paraId="7F4E1791" w14:textId="77777777" w:rsidR="00246CC8" w:rsidRPr="00246CC8" w:rsidRDefault="00246CC8" w:rsidP="00246CC8">
      <w:pPr>
        <w:spacing w:after="0"/>
        <w:jc w:val="both"/>
        <w:rPr>
          <w:rFonts w:ascii="Montserrat" w:hAnsi="Montserrat"/>
        </w:rPr>
      </w:pPr>
      <w:r w:rsidRPr="00246CC8">
        <w:rPr>
          <w:rFonts w:ascii="Montserrat" w:hAnsi="Montserrat"/>
        </w:rPr>
        <w:t xml:space="preserve">El que suscribe </w:t>
      </w:r>
      <w:r w:rsidRPr="00246CC8">
        <w:rPr>
          <w:rFonts w:ascii="Montserrat" w:hAnsi="Montserrat"/>
          <w:b/>
          <w:bCs/>
        </w:rPr>
        <w:t>(nombre de solicitante)</w:t>
      </w:r>
      <w:r w:rsidRPr="00246CC8">
        <w:rPr>
          <w:rFonts w:ascii="Montserrat" w:hAnsi="Montserrat"/>
        </w:rPr>
        <w:t xml:space="preserve">__________________________________, representante legal de la sociedad </w:t>
      </w:r>
      <w:r w:rsidRPr="00246CC8">
        <w:rPr>
          <w:rFonts w:ascii="Montserrat" w:hAnsi="Montserrat"/>
          <w:b/>
          <w:bCs/>
        </w:rPr>
        <w:t>(Persona moral)</w:t>
      </w:r>
      <w:r w:rsidRPr="00246CC8">
        <w:rPr>
          <w:rFonts w:ascii="Montserrat" w:hAnsi="Montserrat"/>
        </w:rPr>
        <w:t xml:space="preserve">, la cual por mi conducto ha presentado solicitud de reconocimiento de validez oficial de estudios para </w:t>
      </w:r>
      <w:r w:rsidRPr="00246CC8">
        <w:rPr>
          <w:rFonts w:ascii="Montserrat" w:hAnsi="Montserrat"/>
          <w:b/>
          <w:bCs/>
        </w:rPr>
        <w:t>(</w:t>
      </w:r>
      <w:r w:rsidRPr="00246CC8">
        <w:rPr>
          <w:rFonts w:ascii="Montserrat" w:hAnsi="Montserrat"/>
          <w:b/>
          <w:bCs/>
          <w:color w:val="000000"/>
          <w:sz w:val="23"/>
          <w:szCs w:val="23"/>
          <w:shd w:val="clear" w:color="auto" w:fill="FFFFFF"/>
        </w:rPr>
        <w:t>P</w:t>
      </w:r>
      <w:r w:rsidRPr="00246CC8">
        <w:rPr>
          <w:rFonts w:ascii="Montserrat" w:hAnsi="Montserrat"/>
          <w:b/>
          <w:bCs/>
        </w:rPr>
        <w:t>ropuesta de nombre para la institución educativa)</w:t>
      </w:r>
      <w:r w:rsidRPr="00246CC8">
        <w:rPr>
          <w:rFonts w:ascii="Montserrat" w:hAnsi="Montserrat"/>
        </w:rPr>
        <w:t xml:space="preserve"> _______________________________, para impartir </w:t>
      </w:r>
      <w:r w:rsidRPr="00246CC8">
        <w:rPr>
          <w:rFonts w:ascii="Montserrat" w:hAnsi="Montserrat"/>
          <w:b/>
          <w:bCs/>
        </w:rPr>
        <w:t>Bachillerato General, Opción educativa Virtual, Modalidad No escolarizada</w:t>
      </w:r>
      <w:r w:rsidRPr="00246CC8">
        <w:rPr>
          <w:rFonts w:ascii="Montserrat" w:hAnsi="Montserrat"/>
        </w:rPr>
        <w:t xml:space="preserve">,  con </w:t>
      </w:r>
      <w:r w:rsidRPr="00246CC8">
        <w:rPr>
          <w:rFonts w:ascii="Montserrat" w:hAnsi="Montserrat"/>
          <w:b/>
          <w:bCs/>
        </w:rPr>
        <w:t>domicilio del inmueble</w:t>
      </w:r>
      <w:r w:rsidRPr="00246CC8">
        <w:rPr>
          <w:rFonts w:ascii="Montserrat" w:hAnsi="Montserrat"/>
        </w:rPr>
        <w:t xml:space="preserve"> en _____ (anotar exactamente el mismo domicilio de la solicitud) __________.</w:t>
      </w:r>
    </w:p>
    <w:p w14:paraId="71EB2144" w14:textId="77777777" w:rsidR="00246CC8" w:rsidRPr="00246CC8" w:rsidRDefault="00246CC8" w:rsidP="00246CC8">
      <w:pPr>
        <w:spacing w:after="0"/>
        <w:jc w:val="both"/>
        <w:rPr>
          <w:rFonts w:ascii="Montserrat" w:hAnsi="Montserrat"/>
        </w:rPr>
      </w:pPr>
    </w:p>
    <w:p w14:paraId="6468225D" w14:textId="77777777" w:rsidR="00246CC8" w:rsidRPr="00246CC8" w:rsidRDefault="00246CC8" w:rsidP="00246CC8">
      <w:pPr>
        <w:spacing w:after="0"/>
        <w:jc w:val="both"/>
        <w:rPr>
          <w:rFonts w:ascii="Montserrat" w:hAnsi="Montserrat"/>
        </w:rPr>
      </w:pPr>
      <w:r w:rsidRPr="00246CC8">
        <w:rPr>
          <w:rFonts w:ascii="Montserrat" w:hAnsi="Montserrat"/>
        </w:rPr>
        <w:t>Manifiesto que el plantel en mención mantendrá vigente de manera permanente, la dirección electrónica, el usuario y la contraseña de acceso a la plataforma virtual, proporcionada en la solicitud de Reconocimiento de Validez Oficial de Estudios (RVOE) en el sistema, en el apartado de “Tecnología y equipamiento”- “Descripción de los componentes de la plataforma tecnológica (hardware y software)”- “Usuarios y contraseñas de prueba” tanto de estudiante como de profesor, para verificación y seguimiento de la autoridad educativa.</w:t>
      </w:r>
    </w:p>
    <w:p w14:paraId="09FB42F3" w14:textId="77777777" w:rsidR="00246CC8" w:rsidRPr="00246CC8" w:rsidRDefault="00246CC8" w:rsidP="00246CC8">
      <w:pPr>
        <w:spacing w:after="0"/>
        <w:jc w:val="both"/>
        <w:rPr>
          <w:rFonts w:ascii="Montserrat" w:hAnsi="Montserrat"/>
        </w:rPr>
      </w:pPr>
    </w:p>
    <w:p w14:paraId="07440CBE" w14:textId="77777777" w:rsidR="00246CC8" w:rsidRPr="00246CC8" w:rsidRDefault="00246CC8" w:rsidP="00246CC8">
      <w:pPr>
        <w:spacing w:after="0"/>
        <w:jc w:val="both"/>
        <w:rPr>
          <w:rFonts w:ascii="Montserrat" w:hAnsi="Montserrat"/>
        </w:rPr>
      </w:pPr>
      <w:r w:rsidRPr="00246CC8">
        <w:rPr>
          <w:rFonts w:ascii="Montserrat" w:hAnsi="Montserrat"/>
        </w:rPr>
        <w:t>Asimismo, en caso, de hacer alguna modificación o actualización en la dirección electrónica o claves de acceso a la plataforma, lo notificaré y enviaré los nuevos datos de acceso a la Dirección General del Bachillerato para su registro y seguimiento.</w:t>
      </w:r>
    </w:p>
    <w:p w14:paraId="58A98BCB" w14:textId="77777777" w:rsidR="00246CC8" w:rsidRPr="00246CC8" w:rsidRDefault="00246CC8" w:rsidP="00246CC8">
      <w:pPr>
        <w:spacing w:after="0"/>
        <w:jc w:val="both"/>
        <w:rPr>
          <w:rFonts w:ascii="Montserrat" w:hAnsi="Montserrat"/>
        </w:rPr>
      </w:pPr>
    </w:p>
    <w:p w14:paraId="7B64E27A" w14:textId="77777777" w:rsidR="00246CC8" w:rsidRPr="00246CC8" w:rsidRDefault="00246CC8" w:rsidP="00246CC8">
      <w:pPr>
        <w:spacing w:after="0"/>
        <w:jc w:val="both"/>
        <w:rPr>
          <w:rFonts w:ascii="Montserrat" w:hAnsi="Montserrat"/>
        </w:rPr>
      </w:pPr>
    </w:p>
    <w:p w14:paraId="68516C90" w14:textId="77777777" w:rsidR="00246CC8" w:rsidRPr="00246CC8" w:rsidRDefault="00246CC8" w:rsidP="00246CC8">
      <w:pPr>
        <w:spacing w:after="0"/>
        <w:jc w:val="center"/>
        <w:rPr>
          <w:rFonts w:ascii="Montserrat" w:hAnsi="Montserrat"/>
        </w:rPr>
      </w:pPr>
      <w:r w:rsidRPr="00246CC8">
        <w:rPr>
          <w:rFonts w:ascii="Montserrat" w:hAnsi="Montserrat"/>
        </w:rPr>
        <w:t>Atentamente</w:t>
      </w:r>
    </w:p>
    <w:p w14:paraId="16BEAF1A" w14:textId="77777777" w:rsidR="00246CC8" w:rsidRPr="00246CC8" w:rsidRDefault="00246CC8" w:rsidP="00246CC8">
      <w:pPr>
        <w:spacing w:after="0"/>
        <w:jc w:val="center"/>
        <w:rPr>
          <w:rFonts w:ascii="Montserrat" w:hAnsi="Montserrat"/>
        </w:rPr>
      </w:pPr>
    </w:p>
    <w:p w14:paraId="2C50234E" w14:textId="77777777" w:rsidR="00246CC8" w:rsidRPr="00246CC8" w:rsidRDefault="00246CC8" w:rsidP="00246CC8">
      <w:pPr>
        <w:spacing w:after="0"/>
        <w:jc w:val="center"/>
        <w:rPr>
          <w:rFonts w:ascii="Montserrat" w:hAnsi="Montserrat"/>
        </w:rPr>
      </w:pPr>
    </w:p>
    <w:p w14:paraId="19673D48" w14:textId="77777777" w:rsidR="00246CC8" w:rsidRPr="00246CC8" w:rsidRDefault="00246CC8" w:rsidP="00246CC8">
      <w:pPr>
        <w:spacing w:after="0"/>
        <w:jc w:val="center"/>
        <w:rPr>
          <w:rFonts w:ascii="Montserrat" w:hAnsi="Montserrat"/>
        </w:rPr>
      </w:pPr>
      <w:r w:rsidRPr="00246CC8">
        <w:rPr>
          <w:rFonts w:ascii="Montserrat" w:hAnsi="Montserrat"/>
        </w:rPr>
        <w:t>__________________________________</w:t>
      </w:r>
    </w:p>
    <w:p w14:paraId="28A6B3BF" w14:textId="77777777" w:rsidR="00246CC8" w:rsidRPr="00246CC8" w:rsidRDefault="00246CC8" w:rsidP="00246CC8">
      <w:pPr>
        <w:spacing w:after="0"/>
        <w:jc w:val="center"/>
        <w:rPr>
          <w:rFonts w:ascii="Montserrat" w:hAnsi="Montserrat"/>
        </w:rPr>
      </w:pPr>
      <w:r w:rsidRPr="00246CC8">
        <w:rPr>
          <w:rFonts w:ascii="Montserrat" w:hAnsi="Montserrat"/>
        </w:rPr>
        <w:t>Nombre y firma del representante legal</w:t>
      </w:r>
    </w:p>
    <w:p w14:paraId="1E4A6FE5" w14:textId="77777777" w:rsidR="00246CC8" w:rsidRPr="00246CC8" w:rsidRDefault="00246CC8" w:rsidP="00246CC8">
      <w:pPr>
        <w:jc w:val="center"/>
        <w:rPr>
          <w:rFonts w:ascii="Montserrat" w:hAnsi="Montserrat"/>
        </w:rPr>
      </w:pPr>
    </w:p>
    <w:p w14:paraId="0B9A76C0" w14:textId="77777777" w:rsidR="00204C3C" w:rsidRDefault="00204C3C" w:rsidP="00246CC8">
      <w:pPr>
        <w:spacing w:before="280" w:after="280" w:line="360" w:lineRule="auto"/>
        <w:ind w:left="720" w:hanging="720"/>
        <w:jc w:val="center"/>
        <w:rPr>
          <w:rFonts w:ascii="Montserrat" w:eastAsia="Montserrat" w:hAnsi="Montserrat" w:cs="Montserrat"/>
          <w:b/>
          <w:color w:val="BB8E52"/>
          <w:sz w:val="28"/>
          <w:szCs w:val="28"/>
        </w:rPr>
        <w:sectPr w:rsidR="00204C3C" w:rsidSect="00502E8A">
          <w:pgSz w:w="11907" w:h="16839"/>
          <w:pgMar w:top="1440" w:right="1077" w:bottom="1440" w:left="1077" w:header="709" w:footer="709" w:gutter="0"/>
          <w:pgNumType w:start="8"/>
          <w:cols w:space="720"/>
          <w:titlePg/>
        </w:sectPr>
      </w:pPr>
    </w:p>
    <w:p w14:paraId="05EBBAB9" w14:textId="758191A5" w:rsidR="00246CC8" w:rsidRDefault="00246CC8" w:rsidP="00204C3C">
      <w:pPr>
        <w:spacing w:before="280" w:after="280"/>
        <w:ind w:left="720" w:hanging="720"/>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lastRenderedPageBreak/>
        <w:t>ANEXO 4</w:t>
      </w:r>
    </w:p>
    <w:p w14:paraId="3F670640" w14:textId="6E2A46EC" w:rsidR="00246CC8" w:rsidRDefault="00246CC8" w:rsidP="00204C3C">
      <w:pPr>
        <w:spacing w:before="280" w:after="280"/>
        <w:jc w:val="center"/>
        <w:rPr>
          <w:rFonts w:ascii="Montserrat" w:eastAsia="Montserrat" w:hAnsi="Montserrat" w:cs="Montserrat"/>
          <w:b/>
          <w:color w:val="BB8E52"/>
          <w:sz w:val="28"/>
          <w:szCs w:val="28"/>
        </w:rPr>
      </w:pPr>
      <w:r>
        <w:rPr>
          <w:rFonts w:ascii="Montserrat" w:eastAsia="Montserrat" w:hAnsi="Montserrat" w:cs="Montserrat"/>
          <w:b/>
          <w:color w:val="BB8E52"/>
          <w:sz w:val="28"/>
          <w:szCs w:val="28"/>
        </w:rPr>
        <w:t>“</w:t>
      </w:r>
      <w:r w:rsidRPr="00246CC8">
        <w:rPr>
          <w:rFonts w:ascii="Montserrat" w:eastAsia="Montserrat" w:hAnsi="Montserrat" w:cs="Montserrat"/>
          <w:b/>
          <w:color w:val="BB8E52"/>
          <w:sz w:val="28"/>
          <w:szCs w:val="28"/>
        </w:rPr>
        <w:t>Formato de Plantilla docente</w:t>
      </w:r>
      <w:r>
        <w:rPr>
          <w:rFonts w:ascii="Montserrat" w:eastAsia="Montserrat" w:hAnsi="Montserrat" w:cs="Montserrat"/>
          <w:b/>
          <w:color w:val="BB8E52"/>
          <w:sz w:val="28"/>
          <w:szCs w:val="28"/>
        </w:rPr>
        <w:t>”</w:t>
      </w:r>
    </w:p>
    <w:p w14:paraId="009B18B0" w14:textId="54796BFA" w:rsidR="00246CC8" w:rsidRDefault="00246CC8" w:rsidP="00246CC8">
      <w:pPr>
        <w:jc w:val="both"/>
        <w:rPr>
          <w:rFonts w:ascii="Montserrat" w:hAnsi="Montserrat"/>
          <w:b/>
          <w:sz w:val="18"/>
          <w:szCs w:val="18"/>
        </w:rPr>
      </w:pPr>
      <w:r w:rsidRPr="005F4C62">
        <w:rPr>
          <w:rFonts w:ascii="Montserrat" w:hAnsi="Montserrat"/>
          <w:b/>
          <w:sz w:val="18"/>
          <w:szCs w:val="18"/>
        </w:rPr>
        <w:t xml:space="preserve">PERSONAL DOCENTE PROPUESTO POR LA INSTITUCIÓN </w:t>
      </w:r>
      <w:r w:rsidRPr="005F4C62">
        <w:rPr>
          <w:rFonts w:ascii="Montserrat" w:hAnsi="Montserrat"/>
          <w:bCs/>
          <w:sz w:val="18"/>
          <w:szCs w:val="18"/>
        </w:rPr>
        <w:t xml:space="preserve">(conforme a los artículos 8º, 10, 11, 12, 13 y 14 del Acuerdo Secretarial 450).  </w:t>
      </w:r>
    </w:p>
    <w:p w14:paraId="590ECE69" w14:textId="77777777" w:rsidR="00246CC8" w:rsidRPr="005F4C62" w:rsidRDefault="00246CC8" w:rsidP="00246CC8">
      <w:pPr>
        <w:jc w:val="both"/>
        <w:rPr>
          <w:rFonts w:ascii="Montserrat" w:hAnsi="Montserrat"/>
          <w:bCs/>
          <w:sz w:val="18"/>
          <w:szCs w:val="18"/>
        </w:rPr>
      </w:pPr>
      <w:r w:rsidRPr="005F4C62">
        <w:rPr>
          <w:rFonts w:ascii="Montserrat" w:hAnsi="Montserrat"/>
          <w:bCs/>
          <w:sz w:val="18"/>
          <w:szCs w:val="18"/>
        </w:rPr>
        <w:t>NOMBRE DE LA INSTITUCIÓN SOLICITANTE:</w:t>
      </w:r>
      <w:r>
        <w:rPr>
          <w:rFonts w:ascii="Montserrat" w:hAnsi="Montserrat"/>
          <w:bCs/>
          <w:sz w:val="18"/>
          <w:szCs w:val="18"/>
        </w:rPr>
        <w:t xml:space="preserve"> </w:t>
      </w:r>
      <w:r w:rsidRPr="005F4C62">
        <w:rPr>
          <w:rFonts w:ascii="Montserrat" w:hAnsi="Montserrat"/>
          <w:bCs/>
          <w:sz w:val="18"/>
          <w:szCs w:val="18"/>
        </w:rPr>
        <w:t>____________________________________</w:t>
      </w:r>
      <w:r>
        <w:rPr>
          <w:rFonts w:ascii="Montserrat" w:hAnsi="Montserrat"/>
          <w:bCs/>
          <w:sz w:val="18"/>
          <w:szCs w:val="18"/>
        </w:rPr>
        <w:t>_______________________________________________</w:t>
      </w:r>
      <w:r w:rsidRPr="005F4C62">
        <w:rPr>
          <w:rFonts w:ascii="Montserrat" w:hAnsi="Montserrat"/>
          <w:bCs/>
          <w:sz w:val="18"/>
          <w:szCs w:val="18"/>
        </w:rPr>
        <w:t>_________</w:t>
      </w:r>
    </w:p>
    <w:tbl>
      <w:tblPr>
        <w:tblStyle w:val="Tablaconcuadrcula"/>
        <w:tblW w:w="15310" w:type="dxa"/>
        <w:tblInd w:w="-1291" w:type="dxa"/>
        <w:tblLook w:val="04A0" w:firstRow="1" w:lastRow="0" w:firstColumn="1" w:lastColumn="0" w:noHBand="0" w:noVBand="1"/>
      </w:tblPr>
      <w:tblGrid>
        <w:gridCol w:w="1798"/>
        <w:gridCol w:w="735"/>
        <w:gridCol w:w="566"/>
        <w:gridCol w:w="1329"/>
        <w:gridCol w:w="927"/>
        <w:gridCol w:w="1305"/>
        <w:gridCol w:w="1606"/>
        <w:gridCol w:w="1272"/>
        <w:gridCol w:w="1831"/>
        <w:gridCol w:w="1413"/>
        <w:gridCol w:w="2528"/>
      </w:tblGrid>
      <w:tr w:rsidR="00246CC8" w14:paraId="3AFBC33B" w14:textId="77777777" w:rsidTr="00D37C16">
        <w:tc>
          <w:tcPr>
            <w:tcW w:w="5355" w:type="dxa"/>
            <w:gridSpan w:val="5"/>
            <w:tcBorders>
              <w:top w:val="double" w:sz="4" w:space="0" w:color="auto"/>
              <w:left w:val="double" w:sz="4" w:space="0" w:color="auto"/>
              <w:bottom w:val="double" w:sz="4" w:space="0" w:color="auto"/>
              <w:right w:val="double" w:sz="4" w:space="0" w:color="auto"/>
            </w:tcBorders>
            <w:shd w:val="clear" w:color="auto" w:fill="000000" w:themeFill="text1"/>
          </w:tcPr>
          <w:p w14:paraId="486458FE" w14:textId="77777777" w:rsidR="00246CC8" w:rsidRPr="005F4C62" w:rsidRDefault="00246CC8" w:rsidP="00D37C16">
            <w:pPr>
              <w:jc w:val="center"/>
              <w:rPr>
                <w:b/>
                <w:color w:val="FFFFFF" w:themeColor="background1"/>
                <w:sz w:val="16"/>
                <w:szCs w:val="16"/>
                <w:lang w:eastAsia="es-MX"/>
              </w:rPr>
            </w:pPr>
            <w:r w:rsidRPr="005F4C62">
              <w:rPr>
                <w:b/>
                <w:color w:val="FFFFFF" w:themeColor="background1"/>
                <w:sz w:val="16"/>
                <w:szCs w:val="16"/>
                <w:lang w:eastAsia="es-MX"/>
              </w:rPr>
              <w:t>DATOS GENERALES DEL DOCENTE</w:t>
            </w:r>
          </w:p>
        </w:tc>
        <w:tc>
          <w:tcPr>
            <w:tcW w:w="6014" w:type="dxa"/>
            <w:gridSpan w:val="4"/>
            <w:tcBorders>
              <w:top w:val="double" w:sz="4" w:space="0" w:color="auto"/>
              <w:left w:val="double" w:sz="4" w:space="0" w:color="auto"/>
              <w:bottom w:val="double" w:sz="4" w:space="0" w:color="auto"/>
              <w:right w:val="double" w:sz="4" w:space="0" w:color="auto"/>
            </w:tcBorders>
            <w:shd w:val="clear" w:color="auto" w:fill="000000" w:themeFill="text1"/>
          </w:tcPr>
          <w:p w14:paraId="4CB6F645" w14:textId="77777777" w:rsidR="00246CC8" w:rsidRPr="005F4C62" w:rsidRDefault="00246CC8" w:rsidP="00D37C16">
            <w:pPr>
              <w:jc w:val="center"/>
              <w:rPr>
                <w:b/>
                <w:color w:val="FFFFFF" w:themeColor="background1"/>
                <w:sz w:val="16"/>
                <w:szCs w:val="16"/>
                <w:lang w:eastAsia="es-MX"/>
              </w:rPr>
            </w:pPr>
            <w:r w:rsidRPr="005F4C62">
              <w:rPr>
                <w:b/>
                <w:color w:val="FFFFFF" w:themeColor="background1"/>
                <w:sz w:val="16"/>
                <w:szCs w:val="16"/>
                <w:lang w:eastAsia="es-MX"/>
              </w:rPr>
              <w:t>FORMACIÓN PROFESIONAL</w:t>
            </w:r>
          </w:p>
        </w:tc>
        <w:tc>
          <w:tcPr>
            <w:tcW w:w="3941" w:type="dxa"/>
            <w:gridSpan w:val="2"/>
            <w:tcBorders>
              <w:top w:val="double" w:sz="4" w:space="0" w:color="auto"/>
              <w:left w:val="double" w:sz="4" w:space="0" w:color="auto"/>
              <w:bottom w:val="double" w:sz="4" w:space="0" w:color="auto"/>
              <w:right w:val="double" w:sz="4" w:space="0" w:color="auto"/>
            </w:tcBorders>
            <w:shd w:val="clear" w:color="auto" w:fill="000000" w:themeFill="text1"/>
          </w:tcPr>
          <w:p w14:paraId="2212816C" w14:textId="77777777" w:rsidR="00246CC8" w:rsidRPr="005F4C62" w:rsidRDefault="00246CC8" w:rsidP="00D37C16">
            <w:pPr>
              <w:jc w:val="center"/>
              <w:rPr>
                <w:b/>
                <w:color w:val="FFFFFF" w:themeColor="background1"/>
                <w:sz w:val="16"/>
                <w:szCs w:val="16"/>
                <w:lang w:eastAsia="es-MX"/>
              </w:rPr>
            </w:pPr>
            <w:r w:rsidRPr="005F4C62">
              <w:rPr>
                <w:b/>
                <w:color w:val="FFFFFF" w:themeColor="background1"/>
                <w:sz w:val="16"/>
                <w:szCs w:val="16"/>
                <w:lang w:eastAsia="es-MX"/>
              </w:rPr>
              <w:t>DATOS DE LAS UNIDADES DE APRENDIZAJE CURRICULAR</w:t>
            </w:r>
          </w:p>
        </w:tc>
      </w:tr>
      <w:tr w:rsidR="00246CC8" w14:paraId="49909222" w14:textId="77777777" w:rsidTr="00D37C16">
        <w:tc>
          <w:tcPr>
            <w:tcW w:w="179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77D94B5" w14:textId="77777777" w:rsidR="00246CC8" w:rsidRPr="00E379CA" w:rsidRDefault="00246CC8" w:rsidP="00D37C16">
            <w:pPr>
              <w:jc w:val="center"/>
              <w:rPr>
                <w:b/>
                <w:color w:val="000000"/>
                <w:sz w:val="16"/>
                <w:szCs w:val="16"/>
                <w:lang w:eastAsia="es-MX"/>
              </w:rPr>
            </w:pPr>
            <w:r w:rsidRPr="00E379CA">
              <w:rPr>
                <w:b/>
                <w:color w:val="000000"/>
                <w:sz w:val="16"/>
                <w:szCs w:val="16"/>
                <w:lang w:eastAsia="es-MX"/>
              </w:rPr>
              <w:t>NOMBRE DEL DOCENTE</w:t>
            </w:r>
          </w:p>
        </w:tc>
        <w:tc>
          <w:tcPr>
            <w:tcW w:w="7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7BEE1A2" w14:textId="77777777" w:rsidR="00246CC8" w:rsidRPr="00E379CA" w:rsidRDefault="00246CC8" w:rsidP="00D37C16">
            <w:pPr>
              <w:jc w:val="center"/>
              <w:rPr>
                <w:b/>
                <w:color w:val="000000"/>
                <w:sz w:val="16"/>
                <w:szCs w:val="16"/>
                <w:lang w:eastAsia="es-MX"/>
              </w:rPr>
            </w:pPr>
            <w:r>
              <w:rPr>
                <w:b/>
                <w:color w:val="000000"/>
                <w:sz w:val="16"/>
                <w:szCs w:val="16"/>
                <w:lang w:eastAsia="es-MX"/>
              </w:rPr>
              <w:t>EDAD</w:t>
            </w:r>
          </w:p>
        </w:tc>
        <w:tc>
          <w:tcPr>
            <w:tcW w:w="56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0E2E3AF" w14:textId="77777777" w:rsidR="00246CC8" w:rsidRPr="00E379CA" w:rsidRDefault="00246CC8" w:rsidP="00D37C16">
            <w:pPr>
              <w:jc w:val="center"/>
              <w:rPr>
                <w:b/>
                <w:color w:val="000000"/>
                <w:sz w:val="16"/>
                <w:szCs w:val="16"/>
                <w:lang w:eastAsia="es-MX"/>
              </w:rPr>
            </w:pPr>
            <w:r>
              <w:rPr>
                <w:b/>
                <w:color w:val="000000"/>
                <w:sz w:val="16"/>
                <w:szCs w:val="16"/>
                <w:lang w:eastAsia="es-MX"/>
              </w:rPr>
              <w:t>SEXO</w:t>
            </w:r>
          </w:p>
        </w:tc>
        <w:tc>
          <w:tcPr>
            <w:tcW w:w="132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B4596A1" w14:textId="77777777" w:rsidR="00246CC8" w:rsidRPr="00E379CA" w:rsidRDefault="00246CC8" w:rsidP="00D37C16">
            <w:pPr>
              <w:jc w:val="center"/>
              <w:rPr>
                <w:b/>
                <w:color w:val="000000"/>
                <w:sz w:val="16"/>
                <w:szCs w:val="16"/>
                <w:lang w:eastAsia="es-MX"/>
              </w:rPr>
            </w:pPr>
            <w:r>
              <w:rPr>
                <w:b/>
                <w:color w:val="000000"/>
                <w:sz w:val="16"/>
                <w:szCs w:val="16"/>
                <w:lang w:eastAsia="es-MX"/>
              </w:rPr>
              <w:t>NACIONALIDAD</w:t>
            </w:r>
          </w:p>
        </w:tc>
        <w:tc>
          <w:tcPr>
            <w:tcW w:w="92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7B0611A" w14:textId="77777777" w:rsidR="00246CC8" w:rsidRPr="00E379CA" w:rsidRDefault="00246CC8" w:rsidP="00D37C16">
            <w:pPr>
              <w:jc w:val="center"/>
              <w:rPr>
                <w:b/>
                <w:color w:val="000000"/>
                <w:sz w:val="16"/>
                <w:szCs w:val="16"/>
                <w:lang w:eastAsia="es-MX"/>
              </w:rPr>
            </w:pPr>
            <w:r>
              <w:rPr>
                <w:b/>
                <w:color w:val="000000"/>
                <w:sz w:val="16"/>
                <w:szCs w:val="16"/>
                <w:lang w:eastAsia="es-MX"/>
              </w:rPr>
              <w:t>CURP</w:t>
            </w:r>
          </w:p>
        </w:tc>
        <w:tc>
          <w:tcPr>
            <w:tcW w:w="130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489E848" w14:textId="77777777" w:rsidR="00246CC8" w:rsidRPr="00E379CA" w:rsidRDefault="00246CC8" w:rsidP="00D37C16">
            <w:pPr>
              <w:jc w:val="center"/>
              <w:rPr>
                <w:b/>
                <w:color w:val="000000"/>
                <w:sz w:val="16"/>
                <w:szCs w:val="16"/>
                <w:lang w:eastAsia="es-MX"/>
              </w:rPr>
            </w:pPr>
            <w:r w:rsidRPr="00E379CA">
              <w:rPr>
                <w:b/>
                <w:color w:val="000000"/>
                <w:sz w:val="16"/>
                <w:szCs w:val="16"/>
                <w:lang w:eastAsia="es-MX"/>
              </w:rPr>
              <w:t xml:space="preserve">NOMBRE DE LA </w:t>
            </w:r>
            <w:r>
              <w:rPr>
                <w:b/>
                <w:color w:val="000000"/>
                <w:sz w:val="16"/>
                <w:szCs w:val="16"/>
                <w:lang w:eastAsia="es-MX"/>
              </w:rPr>
              <w:t>LICENCIATURA</w:t>
            </w:r>
          </w:p>
        </w:tc>
        <w:tc>
          <w:tcPr>
            <w:tcW w:w="160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9A0D0B9" w14:textId="77777777" w:rsidR="00246CC8" w:rsidRPr="00E379CA" w:rsidRDefault="00246CC8" w:rsidP="00D37C16">
            <w:pPr>
              <w:jc w:val="center"/>
              <w:rPr>
                <w:b/>
                <w:color w:val="000000"/>
                <w:sz w:val="16"/>
                <w:szCs w:val="16"/>
                <w:lang w:eastAsia="es-MX"/>
              </w:rPr>
            </w:pPr>
            <w:r>
              <w:rPr>
                <w:b/>
                <w:color w:val="000000"/>
                <w:sz w:val="16"/>
                <w:szCs w:val="16"/>
                <w:lang w:eastAsia="es-MX"/>
              </w:rPr>
              <w:t>NÚMERO DE CÉDULA PROFESIONAL (LICENCIATURA)</w:t>
            </w:r>
          </w:p>
        </w:tc>
        <w:tc>
          <w:tcPr>
            <w:tcW w:w="127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9741663" w14:textId="77777777" w:rsidR="00246CC8" w:rsidRPr="00E379CA" w:rsidRDefault="00246CC8" w:rsidP="00D37C16">
            <w:pPr>
              <w:jc w:val="center"/>
              <w:rPr>
                <w:b/>
                <w:color w:val="000000"/>
                <w:sz w:val="16"/>
                <w:szCs w:val="16"/>
                <w:lang w:eastAsia="es-MX"/>
              </w:rPr>
            </w:pPr>
            <w:r>
              <w:rPr>
                <w:b/>
                <w:color w:val="000000"/>
                <w:sz w:val="16"/>
                <w:szCs w:val="16"/>
                <w:lang w:eastAsia="es-MX"/>
              </w:rPr>
              <w:t>ESTUDIOS DE POSGRADO REALIZADOS</w:t>
            </w:r>
          </w:p>
        </w:tc>
        <w:tc>
          <w:tcPr>
            <w:tcW w:w="183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58B8AE4" w14:textId="77777777" w:rsidR="00246CC8" w:rsidRPr="00E379CA" w:rsidRDefault="00246CC8" w:rsidP="00D37C16">
            <w:pPr>
              <w:jc w:val="center"/>
              <w:rPr>
                <w:b/>
                <w:color w:val="000000"/>
                <w:sz w:val="16"/>
                <w:szCs w:val="16"/>
                <w:lang w:eastAsia="es-MX"/>
              </w:rPr>
            </w:pPr>
            <w:r>
              <w:rPr>
                <w:b/>
                <w:color w:val="000000"/>
                <w:sz w:val="16"/>
                <w:szCs w:val="16"/>
                <w:lang w:eastAsia="es-MX"/>
              </w:rPr>
              <w:t>NÚMERO DE CÉDULA PROFESIONAL DE POSGRADO</w:t>
            </w:r>
          </w:p>
        </w:tc>
        <w:tc>
          <w:tcPr>
            <w:tcW w:w="1413"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55C05C7" w14:textId="77777777" w:rsidR="00246CC8" w:rsidRPr="00E379CA" w:rsidRDefault="00246CC8" w:rsidP="00D37C16">
            <w:pPr>
              <w:jc w:val="center"/>
              <w:rPr>
                <w:b/>
                <w:color w:val="000000"/>
                <w:sz w:val="16"/>
                <w:szCs w:val="16"/>
                <w:lang w:eastAsia="es-MX"/>
              </w:rPr>
            </w:pPr>
            <w:r>
              <w:rPr>
                <w:b/>
                <w:color w:val="000000"/>
                <w:sz w:val="16"/>
                <w:szCs w:val="16"/>
                <w:lang w:eastAsia="es-MX"/>
              </w:rPr>
              <w:t>COMPONENTE DE FORMACIÓN</w:t>
            </w:r>
          </w:p>
        </w:tc>
        <w:tc>
          <w:tcPr>
            <w:tcW w:w="252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6565891" w14:textId="77777777" w:rsidR="00246CC8" w:rsidRPr="00E379CA" w:rsidRDefault="00246CC8" w:rsidP="00D37C16">
            <w:pPr>
              <w:jc w:val="center"/>
              <w:rPr>
                <w:b/>
                <w:color w:val="000000"/>
                <w:sz w:val="16"/>
                <w:szCs w:val="16"/>
                <w:lang w:eastAsia="es-MX"/>
              </w:rPr>
            </w:pPr>
            <w:r>
              <w:rPr>
                <w:b/>
                <w:color w:val="000000"/>
                <w:sz w:val="16"/>
                <w:szCs w:val="16"/>
                <w:lang w:eastAsia="es-MX"/>
              </w:rPr>
              <w:t>NOMBRE DE LA (S) UNIDAD (ES) DE APRENDIZAJE CURRICULAR PARA LA (S) QUE SE PROPONE</w:t>
            </w:r>
          </w:p>
        </w:tc>
      </w:tr>
      <w:tr w:rsidR="00246CC8" w14:paraId="27586A4F" w14:textId="77777777" w:rsidTr="00D37C16">
        <w:tc>
          <w:tcPr>
            <w:tcW w:w="1798" w:type="dxa"/>
            <w:tcBorders>
              <w:left w:val="double" w:sz="4" w:space="0" w:color="auto"/>
            </w:tcBorders>
          </w:tcPr>
          <w:p w14:paraId="7B7F3B23" w14:textId="77777777" w:rsidR="00246CC8" w:rsidRDefault="00246CC8" w:rsidP="00D37C16">
            <w:pPr>
              <w:jc w:val="center"/>
              <w:rPr>
                <w:b/>
                <w:color w:val="000000"/>
                <w:sz w:val="16"/>
                <w:szCs w:val="16"/>
                <w:lang w:eastAsia="es-MX"/>
              </w:rPr>
            </w:pPr>
          </w:p>
          <w:p w14:paraId="5B0C9531" w14:textId="77777777" w:rsidR="00246CC8" w:rsidRDefault="00246CC8" w:rsidP="00D37C16">
            <w:pPr>
              <w:jc w:val="center"/>
              <w:rPr>
                <w:b/>
                <w:color w:val="000000"/>
                <w:sz w:val="16"/>
                <w:szCs w:val="16"/>
                <w:lang w:eastAsia="es-MX"/>
              </w:rPr>
            </w:pPr>
          </w:p>
          <w:p w14:paraId="0CC44CCD" w14:textId="77777777" w:rsidR="00246CC8" w:rsidRPr="00E379CA" w:rsidRDefault="00246CC8" w:rsidP="00D37C16">
            <w:pPr>
              <w:jc w:val="center"/>
              <w:rPr>
                <w:b/>
                <w:color w:val="000000"/>
                <w:sz w:val="16"/>
                <w:szCs w:val="16"/>
                <w:lang w:eastAsia="es-MX"/>
              </w:rPr>
            </w:pPr>
          </w:p>
        </w:tc>
        <w:tc>
          <w:tcPr>
            <w:tcW w:w="735" w:type="dxa"/>
          </w:tcPr>
          <w:p w14:paraId="61C2F956" w14:textId="77777777" w:rsidR="00246CC8" w:rsidRPr="00E379CA" w:rsidRDefault="00246CC8" w:rsidP="00D37C16">
            <w:pPr>
              <w:jc w:val="center"/>
              <w:rPr>
                <w:b/>
                <w:color w:val="000000"/>
                <w:sz w:val="16"/>
                <w:szCs w:val="16"/>
                <w:lang w:eastAsia="es-MX"/>
              </w:rPr>
            </w:pPr>
          </w:p>
        </w:tc>
        <w:tc>
          <w:tcPr>
            <w:tcW w:w="566" w:type="dxa"/>
          </w:tcPr>
          <w:p w14:paraId="0FE4402C" w14:textId="77777777" w:rsidR="00246CC8" w:rsidRPr="00E379CA" w:rsidRDefault="00246CC8" w:rsidP="00D37C16">
            <w:pPr>
              <w:jc w:val="center"/>
              <w:rPr>
                <w:b/>
                <w:color w:val="000000"/>
                <w:sz w:val="16"/>
                <w:szCs w:val="16"/>
                <w:lang w:eastAsia="es-MX"/>
              </w:rPr>
            </w:pPr>
          </w:p>
        </w:tc>
        <w:tc>
          <w:tcPr>
            <w:tcW w:w="1329" w:type="dxa"/>
          </w:tcPr>
          <w:p w14:paraId="427E88FD" w14:textId="77777777" w:rsidR="00246CC8" w:rsidRPr="00E379CA" w:rsidRDefault="00246CC8" w:rsidP="00D37C16">
            <w:pPr>
              <w:jc w:val="center"/>
              <w:rPr>
                <w:b/>
                <w:color w:val="000000"/>
                <w:sz w:val="16"/>
                <w:szCs w:val="16"/>
                <w:lang w:eastAsia="es-MX"/>
              </w:rPr>
            </w:pPr>
          </w:p>
        </w:tc>
        <w:tc>
          <w:tcPr>
            <w:tcW w:w="927" w:type="dxa"/>
          </w:tcPr>
          <w:p w14:paraId="0B5A23CF" w14:textId="77777777" w:rsidR="00246CC8" w:rsidRPr="00E379CA" w:rsidRDefault="00246CC8" w:rsidP="00D37C16">
            <w:pPr>
              <w:jc w:val="center"/>
              <w:rPr>
                <w:b/>
                <w:color w:val="000000"/>
                <w:sz w:val="16"/>
                <w:szCs w:val="16"/>
                <w:lang w:eastAsia="es-MX"/>
              </w:rPr>
            </w:pPr>
          </w:p>
        </w:tc>
        <w:tc>
          <w:tcPr>
            <w:tcW w:w="1305" w:type="dxa"/>
          </w:tcPr>
          <w:p w14:paraId="1C1C8422" w14:textId="77777777" w:rsidR="00246CC8" w:rsidRPr="00E379CA" w:rsidRDefault="00246CC8" w:rsidP="00D37C16">
            <w:pPr>
              <w:jc w:val="center"/>
              <w:rPr>
                <w:b/>
                <w:color w:val="000000"/>
                <w:sz w:val="16"/>
                <w:szCs w:val="16"/>
                <w:lang w:eastAsia="es-MX"/>
              </w:rPr>
            </w:pPr>
          </w:p>
        </w:tc>
        <w:tc>
          <w:tcPr>
            <w:tcW w:w="1606" w:type="dxa"/>
          </w:tcPr>
          <w:p w14:paraId="0D05CE38" w14:textId="77777777" w:rsidR="00246CC8" w:rsidRPr="00E379CA" w:rsidRDefault="00246CC8" w:rsidP="00D37C16">
            <w:pPr>
              <w:jc w:val="center"/>
              <w:rPr>
                <w:b/>
                <w:color w:val="000000"/>
                <w:sz w:val="16"/>
                <w:szCs w:val="16"/>
                <w:lang w:eastAsia="es-MX"/>
              </w:rPr>
            </w:pPr>
          </w:p>
        </w:tc>
        <w:tc>
          <w:tcPr>
            <w:tcW w:w="1272" w:type="dxa"/>
          </w:tcPr>
          <w:p w14:paraId="32C4E0DC" w14:textId="77777777" w:rsidR="00246CC8" w:rsidRPr="00E379CA" w:rsidRDefault="00246CC8" w:rsidP="00D37C16">
            <w:pPr>
              <w:jc w:val="center"/>
              <w:rPr>
                <w:b/>
                <w:color w:val="000000"/>
                <w:sz w:val="16"/>
                <w:szCs w:val="16"/>
                <w:lang w:eastAsia="es-MX"/>
              </w:rPr>
            </w:pPr>
          </w:p>
        </w:tc>
        <w:tc>
          <w:tcPr>
            <w:tcW w:w="1831" w:type="dxa"/>
          </w:tcPr>
          <w:p w14:paraId="45F31956" w14:textId="77777777" w:rsidR="00246CC8" w:rsidRPr="00E379CA" w:rsidRDefault="00246CC8" w:rsidP="00D37C16">
            <w:pPr>
              <w:jc w:val="center"/>
              <w:rPr>
                <w:b/>
                <w:color w:val="000000"/>
                <w:sz w:val="16"/>
                <w:szCs w:val="16"/>
                <w:lang w:eastAsia="es-MX"/>
              </w:rPr>
            </w:pPr>
          </w:p>
        </w:tc>
        <w:tc>
          <w:tcPr>
            <w:tcW w:w="1413" w:type="dxa"/>
          </w:tcPr>
          <w:p w14:paraId="1A1FC1AD" w14:textId="77777777" w:rsidR="00246CC8" w:rsidRPr="00E379CA" w:rsidRDefault="00246CC8" w:rsidP="00D37C16">
            <w:pPr>
              <w:jc w:val="center"/>
              <w:rPr>
                <w:b/>
                <w:color w:val="000000"/>
                <w:sz w:val="16"/>
                <w:szCs w:val="16"/>
                <w:lang w:eastAsia="es-MX"/>
              </w:rPr>
            </w:pPr>
          </w:p>
        </w:tc>
        <w:tc>
          <w:tcPr>
            <w:tcW w:w="2528" w:type="dxa"/>
            <w:tcBorders>
              <w:right w:val="double" w:sz="4" w:space="0" w:color="auto"/>
            </w:tcBorders>
          </w:tcPr>
          <w:p w14:paraId="4F55BD9F" w14:textId="77777777" w:rsidR="00246CC8" w:rsidRPr="00E379CA" w:rsidRDefault="00246CC8" w:rsidP="00D37C16">
            <w:pPr>
              <w:jc w:val="center"/>
              <w:rPr>
                <w:b/>
                <w:color w:val="000000"/>
                <w:sz w:val="16"/>
                <w:szCs w:val="16"/>
                <w:lang w:eastAsia="es-MX"/>
              </w:rPr>
            </w:pPr>
          </w:p>
        </w:tc>
      </w:tr>
      <w:tr w:rsidR="00246CC8" w14:paraId="5441A452" w14:textId="77777777" w:rsidTr="00D37C16">
        <w:tc>
          <w:tcPr>
            <w:tcW w:w="1798" w:type="dxa"/>
            <w:tcBorders>
              <w:left w:val="double" w:sz="4" w:space="0" w:color="auto"/>
            </w:tcBorders>
          </w:tcPr>
          <w:p w14:paraId="05F3219C" w14:textId="77777777" w:rsidR="00246CC8" w:rsidRDefault="00246CC8" w:rsidP="00D37C16">
            <w:pPr>
              <w:jc w:val="center"/>
              <w:rPr>
                <w:b/>
                <w:color w:val="000000"/>
                <w:sz w:val="16"/>
                <w:szCs w:val="16"/>
                <w:lang w:eastAsia="es-MX"/>
              </w:rPr>
            </w:pPr>
          </w:p>
          <w:p w14:paraId="5B5D0708" w14:textId="77777777" w:rsidR="00246CC8" w:rsidRDefault="00246CC8" w:rsidP="00D37C16">
            <w:pPr>
              <w:jc w:val="center"/>
              <w:rPr>
                <w:b/>
                <w:color w:val="000000"/>
                <w:sz w:val="16"/>
                <w:szCs w:val="16"/>
                <w:lang w:eastAsia="es-MX"/>
              </w:rPr>
            </w:pPr>
          </w:p>
          <w:p w14:paraId="1AE3A1F0" w14:textId="77777777" w:rsidR="00246CC8" w:rsidRPr="00E379CA" w:rsidRDefault="00246CC8" w:rsidP="00D37C16">
            <w:pPr>
              <w:jc w:val="center"/>
              <w:rPr>
                <w:b/>
                <w:color w:val="000000"/>
                <w:sz w:val="16"/>
                <w:szCs w:val="16"/>
                <w:lang w:eastAsia="es-MX"/>
              </w:rPr>
            </w:pPr>
          </w:p>
        </w:tc>
        <w:tc>
          <w:tcPr>
            <w:tcW w:w="735" w:type="dxa"/>
          </w:tcPr>
          <w:p w14:paraId="29C83A79" w14:textId="77777777" w:rsidR="00246CC8" w:rsidRPr="00E379CA" w:rsidRDefault="00246CC8" w:rsidP="00D37C16">
            <w:pPr>
              <w:jc w:val="center"/>
              <w:rPr>
                <w:b/>
                <w:color w:val="000000"/>
                <w:sz w:val="16"/>
                <w:szCs w:val="16"/>
                <w:lang w:eastAsia="es-MX"/>
              </w:rPr>
            </w:pPr>
          </w:p>
        </w:tc>
        <w:tc>
          <w:tcPr>
            <w:tcW w:w="566" w:type="dxa"/>
          </w:tcPr>
          <w:p w14:paraId="0177F5F9" w14:textId="77777777" w:rsidR="00246CC8" w:rsidRPr="00E379CA" w:rsidRDefault="00246CC8" w:rsidP="00D37C16">
            <w:pPr>
              <w:jc w:val="center"/>
              <w:rPr>
                <w:b/>
                <w:color w:val="000000"/>
                <w:sz w:val="16"/>
                <w:szCs w:val="16"/>
                <w:lang w:eastAsia="es-MX"/>
              </w:rPr>
            </w:pPr>
          </w:p>
        </w:tc>
        <w:tc>
          <w:tcPr>
            <w:tcW w:w="1329" w:type="dxa"/>
          </w:tcPr>
          <w:p w14:paraId="722405E7" w14:textId="77777777" w:rsidR="00246CC8" w:rsidRPr="00E379CA" w:rsidRDefault="00246CC8" w:rsidP="00D37C16">
            <w:pPr>
              <w:jc w:val="center"/>
              <w:rPr>
                <w:b/>
                <w:color w:val="000000"/>
                <w:sz w:val="16"/>
                <w:szCs w:val="16"/>
                <w:lang w:eastAsia="es-MX"/>
              </w:rPr>
            </w:pPr>
          </w:p>
        </w:tc>
        <w:tc>
          <w:tcPr>
            <w:tcW w:w="927" w:type="dxa"/>
          </w:tcPr>
          <w:p w14:paraId="6B0374D0" w14:textId="77777777" w:rsidR="00246CC8" w:rsidRPr="00E379CA" w:rsidRDefault="00246CC8" w:rsidP="00D37C16">
            <w:pPr>
              <w:jc w:val="center"/>
              <w:rPr>
                <w:b/>
                <w:color w:val="000000"/>
                <w:sz w:val="16"/>
                <w:szCs w:val="16"/>
                <w:lang w:eastAsia="es-MX"/>
              </w:rPr>
            </w:pPr>
          </w:p>
        </w:tc>
        <w:tc>
          <w:tcPr>
            <w:tcW w:w="1305" w:type="dxa"/>
          </w:tcPr>
          <w:p w14:paraId="7EA54BB7" w14:textId="77777777" w:rsidR="00246CC8" w:rsidRPr="00E379CA" w:rsidRDefault="00246CC8" w:rsidP="00D37C16">
            <w:pPr>
              <w:jc w:val="center"/>
              <w:rPr>
                <w:b/>
                <w:color w:val="000000"/>
                <w:sz w:val="16"/>
                <w:szCs w:val="16"/>
                <w:lang w:eastAsia="es-MX"/>
              </w:rPr>
            </w:pPr>
          </w:p>
        </w:tc>
        <w:tc>
          <w:tcPr>
            <w:tcW w:w="1606" w:type="dxa"/>
          </w:tcPr>
          <w:p w14:paraId="2656AAEF" w14:textId="77777777" w:rsidR="00246CC8" w:rsidRPr="00E379CA" w:rsidRDefault="00246CC8" w:rsidP="00D37C16">
            <w:pPr>
              <w:jc w:val="center"/>
              <w:rPr>
                <w:b/>
                <w:color w:val="000000"/>
                <w:sz w:val="16"/>
                <w:szCs w:val="16"/>
                <w:lang w:eastAsia="es-MX"/>
              </w:rPr>
            </w:pPr>
          </w:p>
        </w:tc>
        <w:tc>
          <w:tcPr>
            <w:tcW w:w="1272" w:type="dxa"/>
          </w:tcPr>
          <w:p w14:paraId="65E86B9D" w14:textId="77777777" w:rsidR="00246CC8" w:rsidRPr="00E379CA" w:rsidRDefault="00246CC8" w:rsidP="00D37C16">
            <w:pPr>
              <w:jc w:val="center"/>
              <w:rPr>
                <w:b/>
                <w:color w:val="000000"/>
                <w:sz w:val="16"/>
                <w:szCs w:val="16"/>
                <w:lang w:eastAsia="es-MX"/>
              </w:rPr>
            </w:pPr>
          </w:p>
        </w:tc>
        <w:tc>
          <w:tcPr>
            <w:tcW w:w="1831" w:type="dxa"/>
          </w:tcPr>
          <w:p w14:paraId="2075493E" w14:textId="77777777" w:rsidR="00246CC8" w:rsidRPr="00E379CA" w:rsidRDefault="00246CC8" w:rsidP="00D37C16">
            <w:pPr>
              <w:jc w:val="center"/>
              <w:rPr>
                <w:b/>
                <w:color w:val="000000"/>
                <w:sz w:val="16"/>
                <w:szCs w:val="16"/>
                <w:lang w:eastAsia="es-MX"/>
              </w:rPr>
            </w:pPr>
          </w:p>
        </w:tc>
        <w:tc>
          <w:tcPr>
            <w:tcW w:w="1413" w:type="dxa"/>
          </w:tcPr>
          <w:p w14:paraId="4E8795E1" w14:textId="77777777" w:rsidR="00246CC8" w:rsidRPr="00E379CA" w:rsidRDefault="00246CC8" w:rsidP="00D37C16">
            <w:pPr>
              <w:jc w:val="center"/>
              <w:rPr>
                <w:b/>
                <w:color w:val="000000"/>
                <w:sz w:val="16"/>
                <w:szCs w:val="16"/>
                <w:lang w:eastAsia="es-MX"/>
              </w:rPr>
            </w:pPr>
          </w:p>
        </w:tc>
        <w:tc>
          <w:tcPr>
            <w:tcW w:w="2528" w:type="dxa"/>
            <w:tcBorders>
              <w:right w:val="double" w:sz="4" w:space="0" w:color="auto"/>
            </w:tcBorders>
          </w:tcPr>
          <w:p w14:paraId="428DC815" w14:textId="77777777" w:rsidR="00246CC8" w:rsidRPr="00E379CA" w:rsidRDefault="00246CC8" w:rsidP="00D37C16">
            <w:pPr>
              <w:jc w:val="center"/>
              <w:rPr>
                <w:b/>
                <w:color w:val="000000"/>
                <w:sz w:val="16"/>
                <w:szCs w:val="16"/>
                <w:lang w:eastAsia="es-MX"/>
              </w:rPr>
            </w:pPr>
          </w:p>
        </w:tc>
      </w:tr>
      <w:tr w:rsidR="00246CC8" w14:paraId="319704A1" w14:textId="77777777" w:rsidTr="00D37C16">
        <w:tc>
          <w:tcPr>
            <w:tcW w:w="1798" w:type="dxa"/>
            <w:tcBorders>
              <w:left w:val="double" w:sz="4" w:space="0" w:color="auto"/>
            </w:tcBorders>
          </w:tcPr>
          <w:p w14:paraId="7549BDB2" w14:textId="77777777" w:rsidR="00246CC8" w:rsidRDefault="00246CC8" w:rsidP="00D37C16">
            <w:pPr>
              <w:jc w:val="center"/>
              <w:rPr>
                <w:b/>
                <w:color w:val="000000"/>
                <w:sz w:val="16"/>
                <w:szCs w:val="16"/>
                <w:lang w:eastAsia="es-MX"/>
              </w:rPr>
            </w:pPr>
          </w:p>
          <w:p w14:paraId="28FF42B0" w14:textId="77777777" w:rsidR="00246CC8" w:rsidRDefault="00246CC8" w:rsidP="00D37C16">
            <w:pPr>
              <w:jc w:val="center"/>
              <w:rPr>
                <w:b/>
                <w:color w:val="000000"/>
                <w:sz w:val="16"/>
                <w:szCs w:val="16"/>
                <w:lang w:eastAsia="es-MX"/>
              </w:rPr>
            </w:pPr>
          </w:p>
          <w:p w14:paraId="63AE1880" w14:textId="77777777" w:rsidR="00246CC8" w:rsidRPr="00E379CA" w:rsidRDefault="00246CC8" w:rsidP="00D37C16">
            <w:pPr>
              <w:jc w:val="center"/>
              <w:rPr>
                <w:b/>
                <w:color w:val="000000"/>
                <w:sz w:val="16"/>
                <w:szCs w:val="16"/>
                <w:lang w:eastAsia="es-MX"/>
              </w:rPr>
            </w:pPr>
          </w:p>
        </w:tc>
        <w:tc>
          <w:tcPr>
            <w:tcW w:w="735" w:type="dxa"/>
          </w:tcPr>
          <w:p w14:paraId="28EEDA0B" w14:textId="77777777" w:rsidR="00246CC8" w:rsidRPr="00E379CA" w:rsidRDefault="00246CC8" w:rsidP="00D37C16">
            <w:pPr>
              <w:jc w:val="center"/>
              <w:rPr>
                <w:b/>
                <w:color w:val="000000"/>
                <w:sz w:val="16"/>
                <w:szCs w:val="16"/>
                <w:lang w:eastAsia="es-MX"/>
              </w:rPr>
            </w:pPr>
          </w:p>
        </w:tc>
        <w:tc>
          <w:tcPr>
            <w:tcW w:w="566" w:type="dxa"/>
          </w:tcPr>
          <w:p w14:paraId="6E2F8EEB" w14:textId="77777777" w:rsidR="00246CC8" w:rsidRPr="00E379CA" w:rsidRDefault="00246CC8" w:rsidP="00D37C16">
            <w:pPr>
              <w:jc w:val="center"/>
              <w:rPr>
                <w:b/>
                <w:color w:val="000000"/>
                <w:sz w:val="16"/>
                <w:szCs w:val="16"/>
                <w:lang w:eastAsia="es-MX"/>
              </w:rPr>
            </w:pPr>
          </w:p>
        </w:tc>
        <w:tc>
          <w:tcPr>
            <w:tcW w:w="1329" w:type="dxa"/>
          </w:tcPr>
          <w:p w14:paraId="318AACAE" w14:textId="77777777" w:rsidR="00246CC8" w:rsidRPr="00E379CA" w:rsidRDefault="00246CC8" w:rsidP="00D37C16">
            <w:pPr>
              <w:jc w:val="center"/>
              <w:rPr>
                <w:b/>
                <w:color w:val="000000"/>
                <w:sz w:val="16"/>
                <w:szCs w:val="16"/>
                <w:lang w:eastAsia="es-MX"/>
              </w:rPr>
            </w:pPr>
          </w:p>
        </w:tc>
        <w:tc>
          <w:tcPr>
            <w:tcW w:w="927" w:type="dxa"/>
          </w:tcPr>
          <w:p w14:paraId="300F6AD9" w14:textId="77777777" w:rsidR="00246CC8" w:rsidRPr="00E379CA" w:rsidRDefault="00246CC8" w:rsidP="00D37C16">
            <w:pPr>
              <w:jc w:val="center"/>
              <w:rPr>
                <w:b/>
                <w:color w:val="000000"/>
                <w:sz w:val="16"/>
                <w:szCs w:val="16"/>
                <w:lang w:eastAsia="es-MX"/>
              </w:rPr>
            </w:pPr>
          </w:p>
        </w:tc>
        <w:tc>
          <w:tcPr>
            <w:tcW w:w="1305" w:type="dxa"/>
          </w:tcPr>
          <w:p w14:paraId="5A82E64A" w14:textId="77777777" w:rsidR="00246CC8" w:rsidRPr="00E379CA" w:rsidRDefault="00246CC8" w:rsidP="00D37C16">
            <w:pPr>
              <w:jc w:val="center"/>
              <w:rPr>
                <w:b/>
                <w:color w:val="000000"/>
                <w:sz w:val="16"/>
                <w:szCs w:val="16"/>
                <w:lang w:eastAsia="es-MX"/>
              </w:rPr>
            </w:pPr>
          </w:p>
        </w:tc>
        <w:tc>
          <w:tcPr>
            <w:tcW w:w="1606" w:type="dxa"/>
          </w:tcPr>
          <w:p w14:paraId="6AC98E74" w14:textId="77777777" w:rsidR="00246CC8" w:rsidRPr="00E379CA" w:rsidRDefault="00246CC8" w:rsidP="00D37C16">
            <w:pPr>
              <w:jc w:val="center"/>
              <w:rPr>
                <w:b/>
                <w:color w:val="000000"/>
                <w:sz w:val="16"/>
                <w:szCs w:val="16"/>
                <w:lang w:eastAsia="es-MX"/>
              </w:rPr>
            </w:pPr>
          </w:p>
        </w:tc>
        <w:tc>
          <w:tcPr>
            <w:tcW w:w="1272" w:type="dxa"/>
          </w:tcPr>
          <w:p w14:paraId="516AF5B8" w14:textId="77777777" w:rsidR="00246CC8" w:rsidRPr="00E379CA" w:rsidRDefault="00246CC8" w:rsidP="00D37C16">
            <w:pPr>
              <w:jc w:val="center"/>
              <w:rPr>
                <w:b/>
                <w:color w:val="000000"/>
                <w:sz w:val="16"/>
                <w:szCs w:val="16"/>
                <w:lang w:eastAsia="es-MX"/>
              </w:rPr>
            </w:pPr>
          </w:p>
        </w:tc>
        <w:tc>
          <w:tcPr>
            <w:tcW w:w="1831" w:type="dxa"/>
          </w:tcPr>
          <w:p w14:paraId="0F617E2C" w14:textId="77777777" w:rsidR="00246CC8" w:rsidRPr="00E379CA" w:rsidRDefault="00246CC8" w:rsidP="00D37C16">
            <w:pPr>
              <w:jc w:val="center"/>
              <w:rPr>
                <w:b/>
                <w:color w:val="000000"/>
                <w:sz w:val="16"/>
                <w:szCs w:val="16"/>
                <w:lang w:eastAsia="es-MX"/>
              </w:rPr>
            </w:pPr>
          </w:p>
        </w:tc>
        <w:tc>
          <w:tcPr>
            <w:tcW w:w="1413" w:type="dxa"/>
          </w:tcPr>
          <w:p w14:paraId="2A3207CC" w14:textId="77777777" w:rsidR="00246CC8" w:rsidRPr="00E379CA" w:rsidRDefault="00246CC8" w:rsidP="00D37C16">
            <w:pPr>
              <w:jc w:val="center"/>
              <w:rPr>
                <w:b/>
                <w:color w:val="000000"/>
                <w:sz w:val="16"/>
                <w:szCs w:val="16"/>
                <w:lang w:eastAsia="es-MX"/>
              </w:rPr>
            </w:pPr>
          </w:p>
        </w:tc>
        <w:tc>
          <w:tcPr>
            <w:tcW w:w="2528" w:type="dxa"/>
            <w:tcBorders>
              <w:right w:val="double" w:sz="4" w:space="0" w:color="auto"/>
            </w:tcBorders>
          </w:tcPr>
          <w:p w14:paraId="5C61DE38" w14:textId="77777777" w:rsidR="00246CC8" w:rsidRPr="00E379CA" w:rsidRDefault="00246CC8" w:rsidP="00D37C16">
            <w:pPr>
              <w:jc w:val="center"/>
              <w:rPr>
                <w:b/>
                <w:color w:val="000000"/>
                <w:sz w:val="16"/>
                <w:szCs w:val="16"/>
                <w:lang w:eastAsia="es-MX"/>
              </w:rPr>
            </w:pPr>
          </w:p>
        </w:tc>
      </w:tr>
      <w:tr w:rsidR="00246CC8" w14:paraId="03B0845E" w14:textId="77777777" w:rsidTr="00D37C16">
        <w:tc>
          <w:tcPr>
            <w:tcW w:w="1798" w:type="dxa"/>
            <w:tcBorders>
              <w:left w:val="double" w:sz="4" w:space="0" w:color="auto"/>
            </w:tcBorders>
          </w:tcPr>
          <w:p w14:paraId="099958C0" w14:textId="77777777" w:rsidR="00246CC8" w:rsidRDefault="00246CC8" w:rsidP="00D37C16">
            <w:pPr>
              <w:jc w:val="center"/>
              <w:rPr>
                <w:b/>
                <w:color w:val="000000"/>
                <w:sz w:val="16"/>
                <w:szCs w:val="16"/>
                <w:lang w:eastAsia="es-MX"/>
              </w:rPr>
            </w:pPr>
          </w:p>
          <w:p w14:paraId="5AEE836F" w14:textId="77777777" w:rsidR="00246CC8" w:rsidRDefault="00246CC8" w:rsidP="00D37C16">
            <w:pPr>
              <w:jc w:val="center"/>
              <w:rPr>
                <w:b/>
                <w:color w:val="000000"/>
                <w:sz w:val="16"/>
                <w:szCs w:val="16"/>
                <w:lang w:eastAsia="es-MX"/>
              </w:rPr>
            </w:pPr>
          </w:p>
          <w:p w14:paraId="0B351052" w14:textId="77777777" w:rsidR="00246CC8" w:rsidRPr="00E379CA" w:rsidRDefault="00246CC8" w:rsidP="00D37C16">
            <w:pPr>
              <w:jc w:val="center"/>
              <w:rPr>
                <w:b/>
                <w:color w:val="000000"/>
                <w:sz w:val="16"/>
                <w:szCs w:val="16"/>
                <w:lang w:eastAsia="es-MX"/>
              </w:rPr>
            </w:pPr>
          </w:p>
        </w:tc>
        <w:tc>
          <w:tcPr>
            <w:tcW w:w="735" w:type="dxa"/>
          </w:tcPr>
          <w:p w14:paraId="0DBFC8D9" w14:textId="77777777" w:rsidR="00246CC8" w:rsidRPr="00E379CA" w:rsidRDefault="00246CC8" w:rsidP="00D37C16">
            <w:pPr>
              <w:jc w:val="center"/>
              <w:rPr>
                <w:b/>
                <w:color w:val="000000"/>
                <w:sz w:val="16"/>
                <w:szCs w:val="16"/>
                <w:lang w:eastAsia="es-MX"/>
              </w:rPr>
            </w:pPr>
          </w:p>
        </w:tc>
        <w:tc>
          <w:tcPr>
            <w:tcW w:w="566" w:type="dxa"/>
          </w:tcPr>
          <w:p w14:paraId="1188E302" w14:textId="77777777" w:rsidR="00246CC8" w:rsidRPr="00E379CA" w:rsidRDefault="00246CC8" w:rsidP="00D37C16">
            <w:pPr>
              <w:jc w:val="center"/>
              <w:rPr>
                <w:b/>
                <w:color w:val="000000"/>
                <w:sz w:val="16"/>
                <w:szCs w:val="16"/>
                <w:lang w:eastAsia="es-MX"/>
              </w:rPr>
            </w:pPr>
          </w:p>
        </w:tc>
        <w:tc>
          <w:tcPr>
            <w:tcW w:w="1329" w:type="dxa"/>
          </w:tcPr>
          <w:p w14:paraId="4B7983B7" w14:textId="77777777" w:rsidR="00246CC8" w:rsidRPr="00E379CA" w:rsidRDefault="00246CC8" w:rsidP="00D37C16">
            <w:pPr>
              <w:jc w:val="center"/>
              <w:rPr>
                <w:b/>
                <w:color w:val="000000"/>
                <w:sz w:val="16"/>
                <w:szCs w:val="16"/>
                <w:lang w:eastAsia="es-MX"/>
              </w:rPr>
            </w:pPr>
          </w:p>
        </w:tc>
        <w:tc>
          <w:tcPr>
            <w:tcW w:w="927" w:type="dxa"/>
          </w:tcPr>
          <w:p w14:paraId="0FBEE1F8" w14:textId="77777777" w:rsidR="00246CC8" w:rsidRPr="00E379CA" w:rsidRDefault="00246CC8" w:rsidP="00D37C16">
            <w:pPr>
              <w:jc w:val="center"/>
              <w:rPr>
                <w:b/>
                <w:color w:val="000000"/>
                <w:sz w:val="16"/>
                <w:szCs w:val="16"/>
                <w:lang w:eastAsia="es-MX"/>
              </w:rPr>
            </w:pPr>
          </w:p>
        </w:tc>
        <w:tc>
          <w:tcPr>
            <w:tcW w:w="1305" w:type="dxa"/>
          </w:tcPr>
          <w:p w14:paraId="28EF9C72" w14:textId="77777777" w:rsidR="00246CC8" w:rsidRPr="00E379CA" w:rsidRDefault="00246CC8" w:rsidP="00D37C16">
            <w:pPr>
              <w:jc w:val="center"/>
              <w:rPr>
                <w:b/>
                <w:color w:val="000000"/>
                <w:sz w:val="16"/>
                <w:szCs w:val="16"/>
                <w:lang w:eastAsia="es-MX"/>
              </w:rPr>
            </w:pPr>
          </w:p>
        </w:tc>
        <w:tc>
          <w:tcPr>
            <w:tcW w:w="1606" w:type="dxa"/>
          </w:tcPr>
          <w:p w14:paraId="0B51817B" w14:textId="77777777" w:rsidR="00246CC8" w:rsidRPr="00E379CA" w:rsidRDefault="00246CC8" w:rsidP="00D37C16">
            <w:pPr>
              <w:jc w:val="center"/>
              <w:rPr>
                <w:b/>
                <w:color w:val="000000"/>
                <w:sz w:val="16"/>
                <w:szCs w:val="16"/>
                <w:lang w:eastAsia="es-MX"/>
              </w:rPr>
            </w:pPr>
          </w:p>
        </w:tc>
        <w:tc>
          <w:tcPr>
            <w:tcW w:w="1272" w:type="dxa"/>
          </w:tcPr>
          <w:p w14:paraId="50E10AC6" w14:textId="77777777" w:rsidR="00246CC8" w:rsidRPr="00E379CA" w:rsidRDefault="00246CC8" w:rsidP="00D37C16">
            <w:pPr>
              <w:jc w:val="center"/>
              <w:rPr>
                <w:b/>
                <w:color w:val="000000"/>
                <w:sz w:val="16"/>
                <w:szCs w:val="16"/>
                <w:lang w:eastAsia="es-MX"/>
              </w:rPr>
            </w:pPr>
          </w:p>
        </w:tc>
        <w:tc>
          <w:tcPr>
            <w:tcW w:w="1831" w:type="dxa"/>
          </w:tcPr>
          <w:p w14:paraId="64672585" w14:textId="77777777" w:rsidR="00246CC8" w:rsidRPr="00E379CA" w:rsidRDefault="00246CC8" w:rsidP="00D37C16">
            <w:pPr>
              <w:jc w:val="center"/>
              <w:rPr>
                <w:b/>
                <w:color w:val="000000"/>
                <w:sz w:val="16"/>
                <w:szCs w:val="16"/>
                <w:lang w:eastAsia="es-MX"/>
              </w:rPr>
            </w:pPr>
          </w:p>
        </w:tc>
        <w:tc>
          <w:tcPr>
            <w:tcW w:w="1413" w:type="dxa"/>
          </w:tcPr>
          <w:p w14:paraId="6417461E" w14:textId="77777777" w:rsidR="00246CC8" w:rsidRPr="00E379CA" w:rsidRDefault="00246CC8" w:rsidP="00D37C16">
            <w:pPr>
              <w:jc w:val="center"/>
              <w:rPr>
                <w:b/>
                <w:color w:val="000000"/>
                <w:sz w:val="16"/>
                <w:szCs w:val="16"/>
                <w:lang w:eastAsia="es-MX"/>
              </w:rPr>
            </w:pPr>
          </w:p>
        </w:tc>
        <w:tc>
          <w:tcPr>
            <w:tcW w:w="2528" w:type="dxa"/>
            <w:tcBorders>
              <w:right w:val="double" w:sz="4" w:space="0" w:color="auto"/>
            </w:tcBorders>
          </w:tcPr>
          <w:p w14:paraId="6BE9CED4" w14:textId="77777777" w:rsidR="00246CC8" w:rsidRPr="00E379CA" w:rsidRDefault="00246CC8" w:rsidP="00D37C16">
            <w:pPr>
              <w:jc w:val="center"/>
              <w:rPr>
                <w:b/>
                <w:color w:val="000000"/>
                <w:sz w:val="16"/>
                <w:szCs w:val="16"/>
                <w:lang w:eastAsia="es-MX"/>
              </w:rPr>
            </w:pPr>
          </w:p>
        </w:tc>
      </w:tr>
      <w:tr w:rsidR="00246CC8" w14:paraId="781C612E" w14:textId="77777777" w:rsidTr="00D37C16">
        <w:tc>
          <w:tcPr>
            <w:tcW w:w="1798" w:type="dxa"/>
            <w:tcBorders>
              <w:left w:val="double" w:sz="4" w:space="0" w:color="auto"/>
            </w:tcBorders>
          </w:tcPr>
          <w:p w14:paraId="25D2CC9D" w14:textId="77777777" w:rsidR="00246CC8" w:rsidRDefault="00246CC8" w:rsidP="00D37C16">
            <w:pPr>
              <w:jc w:val="center"/>
              <w:rPr>
                <w:b/>
                <w:color w:val="000000"/>
                <w:sz w:val="16"/>
                <w:szCs w:val="16"/>
                <w:lang w:eastAsia="es-MX"/>
              </w:rPr>
            </w:pPr>
          </w:p>
        </w:tc>
        <w:tc>
          <w:tcPr>
            <w:tcW w:w="735" w:type="dxa"/>
          </w:tcPr>
          <w:p w14:paraId="23005AEF" w14:textId="77777777" w:rsidR="00246CC8" w:rsidRPr="00E379CA" w:rsidRDefault="00246CC8" w:rsidP="00D37C16">
            <w:pPr>
              <w:jc w:val="center"/>
              <w:rPr>
                <w:b/>
                <w:color w:val="000000"/>
                <w:sz w:val="16"/>
                <w:szCs w:val="16"/>
                <w:lang w:eastAsia="es-MX"/>
              </w:rPr>
            </w:pPr>
          </w:p>
        </w:tc>
        <w:tc>
          <w:tcPr>
            <w:tcW w:w="566" w:type="dxa"/>
          </w:tcPr>
          <w:p w14:paraId="5FAD49A1" w14:textId="77777777" w:rsidR="00246CC8" w:rsidRPr="00E379CA" w:rsidRDefault="00246CC8" w:rsidP="00D37C16">
            <w:pPr>
              <w:jc w:val="center"/>
              <w:rPr>
                <w:b/>
                <w:color w:val="000000"/>
                <w:sz w:val="16"/>
                <w:szCs w:val="16"/>
                <w:lang w:eastAsia="es-MX"/>
              </w:rPr>
            </w:pPr>
          </w:p>
        </w:tc>
        <w:tc>
          <w:tcPr>
            <w:tcW w:w="1329" w:type="dxa"/>
          </w:tcPr>
          <w:p w14:paraId="15EE9848" w14:textId="77777777" w:rsidR="00246CC8" w:rsidRPr="00E379CA" w:rsidRDefault="00246CC8" w:rsidP="00D37C16">
            <w:pPr>
              <w:jc w:val="center"/>
              <w:rPr>
                <w:b/>
                <w:color w:val="000000"/>
                <w:sz w:val="16"/>
                <w:szCs w:val="16"/>
                <w:lang w:eastAsia="es-MX"/>
              </w:rPr>
            </w:pPr>
          </w:p>
        </w:tc>
        <w:tc>
          <w:tcPr>
            <w:tcW w:w="927" w:type="dxa"/>
          </w:tcPr>
          <w:p w14:paraId="7D54C01E" w14:textId="77777777" w:rsidR="00246CC8" w:rsidRPr="00E379CA" w:rsidRDefault="00246CC8" w:rsidP="00D37C16">
            <w:pPr>
              <w:jc w:val="center"/>
              <w:rPr>
                <w:b/>
                <w:color w:val="000000"/>
                <w:sz w:val="16"/>
                <w:szCs w:val="16"/>
                <w:lang w:eastAsia="es-MX"/>
              </w:rPr>
            </w:pPr>
          </w:p>
        </w:tc>
        <w:tc>
          <w:tcPr>
            <w:tcW w:w="1305" w:type="dxa"/>
          </w:tcPr>
          <w:p w14:paraId="375B476B" w14:textId="77777777" w:rsidR="00246CC8" w:rsidRPr="00E379CA" w:rsidRDefault="00246CC8" w:rsidP="00D37C16">
            <w:pPr>
              <w:jc w:val="center"/>
              <w:rPr>
                <w:b/>
                <w:color w:val="000000"/>
                <w:sz w:val="16"/>
                <w:szCs w:val="16"/>
                <w:lang w:eastAsia="es-MX"/>
              </w:rPr>
            </w:pPr>
          </w:p>
        </w:tc>
        <w:tc>
          <w:tcPr>
            <w:tcW w:w="1606" w:type="dxa"/>
          </w:tcPr>
          <w:p w14:paraId="43CFABE9" w14:textId="77777777" w:rsidR="00246CC8" w:rsidRPr="00E379CA" w:rsidRDefault="00246CC8" w:rsidP="00D37C16">
            <w:pPr>
              <w:jc w:val="center"/>
              <w:rPr>
                <w:b/>
                <w:color w:val="000000"/>
                <w:sz w:val="16"/>
                <w:szCs w:val="16"/>
                <w:lang w:eastAsia="es-MX"/>
              </w:rPr>
            </w:pPr>
          </w:p>
        </w:tc>
        <w:tc>
          <w:tcPr>
            <w:tcW w:w="1272" w:type="dxa"/>
          </w:tcPr>
          <w:p w14:paraId="1102F3E5" w14:textId="77777777" w:rsidR="00246CC8" w:rsidRPr="00E379CA" w:rsidRDefault="00246CC8" w:rsidP="00D37C16">
            <w:pPr>
              <w:jc w:val="center"/>
              <w:rPr>
                <w:b/>
                <w:color w:val="000000"/>
                <w:sz w:val="16"/>
                <w:szCs w:val="16"/>
                <w:lang w:eastAsia="es-MX"/>
              </w:rPr>
            </w:pPr>
          </w:p>
        </w:tc>
        <w:tc>
          <w:tcPr>
            <w:tcW w:w="1831" w:type="dxa"/>
          </w:tcPr>
          <w:p w14:paraId="39536166" w14:textId="77777777" w:rsidR="00246CC8" w:rsidRPr="00E379CA" w:rsidRDefault="00246CC8" w:rsidP="00D37C16">
            <w:pPr>
              <w:jc w:val="center"/>
              <w:rPr>
                <w:b/>
                <w:color w:val="000000"/>
                <w:sz w:val="16"/>
                <w:szCs w:val="16"/>
                <w:lang w:eastAsia="es-MX"/>
              </w:rPr>
            </w:pPr>
          </w:p>
        </w:tc>
        <w:tc>
          <w:tcPr>
            <w:tcW w:w="1413" w:type="dxa"/>
          </w:tcPr>
          <w:p w14:paraId="4ECC4B4A" w14:textId="77777777" w:rsidR="00246CC8" w:rsidRDefault="00246CC8" w:rsidP="00D37C16">
            <w:pPr>
              <w:jc w:val="center"/>
              <w:rPr>
                <w:b/>
                <w:color w:val="000000"/>
                <w:sz w:val="16"/>
                <w:szCs w:val="16"/>
                <w:lang w:eastAsia="es-MX"/>
              </w:rPr>
            </w:pPr>
          </w:p>
        </w:tc>
        <w:tc>
          <w:tcPr>
            <w:tcW w:w="2528" w:type="dxa"/>
            <w:tcBorders>
              <w:right w:val="double" w:sz="4" w:space="0" w:color="auto"/>
            </w:tcBorders>
          </w:tcPr>
          <w:p w14:paraId="0E71296E" w14:textId="77777777" w:rsidR="00246CC8" w:rsidRDefault="00246CC8" w:rsidP="00D37C16">
            <w:pPr>
              <w:jc w:val="center"/>
              <w:rPr>
                <w:b/>
                <w:color w:val="000000"/>
                <w:sz w:val="16"/>
                <w:szCs w:val="16"/>
                <w:lang w:eastAsia="es-MX"/>
              </w:rPr>
            </w:pPr>
          </w:p>
          <w:p w14:paraId="264F28BE" w14:textId="77777777" w:rsidR="00246CC8" w:rsidRDefault="00246CC8" w:rsidP="00D37C16">
            <w:pPr>
              <w:jc w:val="center"/>
              <w:rPr>
                <w:b/>
                <w:color w:val="000000"/>
                <w:sz w:val="16"/>
                <w:szCs w:val="16"/>
                <w:lang w:eastAsia="es-MX"/>
              </w:rPr>
            </w:pPr>
          </w:p>
          <w:p w14:paraId="45DADB50" w14:textId="77777777" w:rsidR="00246CC8" w:rsidRPr="00E379CA" w:rsidRDefault="00246CC8" w:rsidP="00D37C16">
            <w:pPr>
              <w:jc w:val="center"/>
              <w:rPr>
                <w:b/>
                <w:color w:val="000000"/>
                <w:sz w:val="16"/>
                <w:szCs w:val="16"/>
                <w:lang w:eastAsia="es-MX"/>
              </w:rPr>
            </w:pPr>
          </w:p>
        </w:tc>
      </w:tr>
      <w:tr w:rsidR="00246CC8" w14:paraId="0C80ECA9" w14:textId="77777777" w:rsidTr="00D37C16">
        <w:tc>
          <w:tcPr>
            <w:tcW w:w="1798" w:type="dxa"/>
            <w:tcBorders>
              <w:left w:val="double" w:sz="4" w:space="0" w:color="auto"/>
            </w:tcBorders>
          </w:tcPr>
          <w:p w14:paraId="73C908BC" w14:textId="77777777" w:rsidR="00246CC8" w:rsidRDefault="00246CC8" w:rsidP="00D37C16">
            <w:pPr>
              <w:jc w:val="center"/>
              <w:rPr>
                <w:b/>
                <w:color w:val="000000"/>
                <w:sz w:val="16"/>
                <w:szCs w:val="16"/>
                <w:lang w:eastAsia="es-MX"/>
              </w:rPr>
            </w:pPr>
          </w:p>
        </w:tc>
        <w:tc>
          <w:tcPr>
            <w:tcW w:w="735" w:type="dxa"/>
          </w:tcPr>
          <w:p w14:paraId="02610B36" w14:textId="77777777" w:rsidR="00246CC8" w:rsidRPr="00E379CA" w:rsidRDefault="00246CC8" w:rsidP="00D37C16">
            <w:pPr>
              <w:jc w:val="center"/>
              <w:rPr>
                <w:b/>
                <w:color w:val="000000"/>
                <w:sz w:val="16"/>
                <w:szCs w:val="16"/>
                <w:lang w:eastAsia="es-MX"/>
              </w:rPr>
            </w:pPr>
          </w:p>
        </w:tc>
        <w:tc>
          <w:tcPr>
            <w:tcW w:w="566" w:type="dxa"/>
          </w:tcPr>
          <w:p w14:paraId="5FF7D448" w14:textId="77777777" w:rsidR="00246CC8" w:rsidRPr="00E379CA" w:rsidRDefault="00246CC8" w:rsidP="00D37C16">
            <w:pPr>
              <w:jc w:val="center"/>
              <w:rPr>
                <w:b/>
                <w:color w:val="000000"/>
                <w:sz w:val="16"/>
                <w:szCs w:val="16"/>
                <w:lang w:eastAsia="es-MX"/>
              </w:rPr>
            </w:pPr>
          </w:p>
        </w:tc>
        <w:tc>
          <w:tcPr>
            <w:tcW w:w="1329" w:type="dxa"/>
          </w:tcPr>
          <w:p w14:paraId="4197BACE" w14:textId="77777777" w:rsidR="00246CC8" w:rsidRPr="00E379CA" w:rsidRDefault="00246CC8" w:rsidP="00D37C16">
            <w:pPr>
              <w:jc w:val="center"/>
              <w:rPr>
                <w:b/>
                <w:color w:val="000000"/>
                <w:sz w:val="16"/>
                <w:szCs w:val="16"/>
                <w:lang w:eastAsia="es-MX"/>
              </w:rPr>
            </w:pPr>
          </w:p>
        </w:tc>
        <w:tc>
          <w:tcPr>
            <w:tcW w:w="927" w:type="dxa"/>
          </w:tcPr>
          <w:p w14:paraId="74E649D9" w14:textId="77777777" w:rsidR="00246CC8" w:rsidRPr="00E379CA" w:rsidRDefault="00246CC8" w:rsidP="00D37C16">
            <w:pPr>
              <w:jc w:val="center"/>
              <w:rPr>
                <w:b/>
                <w:color w:val="000000"/>
                <w:sz w:val="16"/>
                <w:szCs w:val="16"/>
                <w:lang w:eastAsia="es-MX"/>
              </w:rPr>
            </w:pPr>
          </w:p>
        </w:tc>
        <w:tc>
          <w:tcPr>
            <w:tcW w:w="1305" w:type="dxa"/>
          </w:tcPr>
          <w:p w14:paraId="41AC01F1" w14:textId="77777777" w:rsidR="00246CC8" w:rsidRPr="00E379CA" w:rsidRDefault="00246CC8" w:rsidP="00D37C16">
            <w:pPr>
              <w:jc w:val="center"/>
              <w:rPr>
                <w:b/>
                <w:color w:val="000000"/>
                <w:sz w:val="16"/>
                <w:szCs w:val="16"/>
                <w:lang w:eastAsia="es-MX"/>
              </w:rPr>
            </w:pPr>
          </w:p>
        </w:tc>
        <w:tc>
          <w:tcPr>
            <w:tcW w:w="1606" w:type="dxa"/>
          </w:tcPr>
          <w:p w14:paraId="7ED35AFB" w14:textId="77777777" w:rsidR="00246CC8" w:rsidRPr="00E379CA" w:rsidRDefault="00246CC8" w:rsidP="00D37C16">
            <w:pPr>
              <w:jc w:val="center"/>
              <w:rPr>
                <w:b/>
                <w:color w:val="000000"/>
                <w:sz w:val="16"/>
                <w:szCs w:val="16"/>
                <w:lang w:eastAsia="es-MX"/>
              </w:rPr>
            </w:pPr>
          </w:p>
        </w:tc>
        <w:tc>
          <w:tcPr>
            <w:tcW w:w="1272" w:type="dxa"/>
          </w:tcPr>
          <w:p w14:paraId="0D56469F" w14:textId="77777777" w:rsidR="00246CC8" w:rsidRPr="00E379CA" w:rsidRDefault="00246CC8" w:rsidP="00D37C16">
            <w:pPr>
              <w:jc w:val="center"/>
              <w:rPr>
                <w:b/>
                <w:color w:val="000000"/>
                <w:sz w:val="16"/>
                <w:szCs w:val="16"/>
                <w:lang w:eastAsia="es-MX"/>
              </w:rPr>
            </w:pPr>
          </w:p>
        </w:tc>
        <w:tc>
          <w:tcPr>
            <w:tcW w:w="1831" w:type="dxa"/>
          </w:tcPr>
          <w:p w14:paraId="41E009EB" w14:textId="77777777" w:rsidR="00246CC8" w:rsidRPr="00E379CA" w:rsidRDefault="00246CC8" w:rsidP="00D37C16">
            <w:pPr>
              <w:jc w:val="center"/>
              <w:rPr>
                <w:b/>
                <w:color w:val="000000"/>
                <w:sz w:val="16"/>
                <w:szCs w:val="16"/>
                <w:lang w:eastAsia="es-MX"/>
              </w:rPr>
            </w:pPr>
          </w:p>
        </w:tc>
        <w:tc>
          <w:tcPr>
            <w:tcW w:w="1413" w:type="dxa"/>
          </w:tcPr>
          <w:p w14:paraId="4AE95323" w14:textId="77777777" w:rsidR="00246CC8" w:rsidRDefault="00246CC8" w:rsidP="00D37C16">
            <w:pPr>
              <w:jc w:val="center"/>
              <w:rPr>
                <w:b/>
                <w:color w:val="000000"/>
                <w:sz w:val="16"/>
                <w:szCs w:val="16"/>
                <w:lang w:eastAsia="es-MX"/>
              </w:rPr>
            </w:pPr>
          </w:p>
        </w:tc>
        <w:tc>
          <w:tcPr>
            <w:tcW w:w="2528" w:type="dxa"/>
            <w:tcBorders>
              <w:right w:val="double" w:sz="4" w:space="0" w:color="auto"/>
            </w:tcBorders>
          </w:tcPr>
          <w:p w14:paraId="74274C97" w14:textId="77777777" w:rsidR="00246CC8" w:rsidRDefault="00246CC8" w:rsidP="00D37C16">
            <w:pPr>
              <w:jc w:val="center"/>
              <w:rPr>
                <w:b/>
                <w:color w:val="000000"/>
                <w:sz w:val="16"/>
                <w:szCs w:val="16"/>
                <w:lang w:eastAsia="es-MX"/>
              </w:rPr>
            </w:pPr>
          </w:p>
          <w:p w14:paraId="22B225C2" w14:textId="77777777" w:rsidR="00246CC8" w:rsidRDefault="00246CC8" w:rsidP="00D37C16">
            <w:pPr>
              <w:jc w:val="center"/>
              <w:rPr>
                <w:b/>
                <w:color w:val="000000"/>
                <w:sz w:val="16"/>
                <w:szCs w:val="16"/>
                <w:lang w:eastAsia="es-MX"/>
              </w:rPr>
            </w:pPr>
          </w:p>
          <w:p w14:paraId="275F4258" w14:textId="77777777" w:rsidR="00246CC8" w:rsidRPr="00E379CA" w:rsidRDefault="00246CC8" w:rsidP="00D37C16">
            <w:pPr>
              <w:jc w:val="center"/>
              <w:rPr>
                <w:b/>
                <w:color w:val="000000"/>
                <w:sz w:val="16"/>
                <w:szCs w:val="16"/>
                <w:lang w:eastAsia="es-MX"/>
              </w:rPr>
            </w:pPr>
          </w:p>
        </w:tc>
      </w:tr>
      <w:tr w:rsidR="00246CC8" w14:paraId="7C1A6E94" w14:textId="77777777" w:rsidTr="00D37C16">
        <w:tc>
          <w:tcPr>
            <w:tcW w:w="1798" w:type="dxa"/>
            <w:tcBorders>
              <w:left w:val="double" w:sz="4" w:space="0" w:color="auto"/>
            </w:tcBorders>
          </w:tcPr>
          <w:p w14:paraId="4903B5D5" w14:textId="77777777" w:rsidR="00246CC8" w:rsidRDefault="00246CC8" w:rsidP="00D37C16">
            <w:pPr>
              <w:jc w:val="center"/>
              <w:rPr>
                <w:b/>
                <w:color w:val="000000"/>
                <w:sz w:val="16"/>
                <w:szCs w:val="16"/>
                <w:lang w:eastAsia="es-MX"/>
              </w:rPr>
            </w:pPr>
          </w:p>
        </w:tc>
        <w:tc>
          <w:tcPr>
            <w:tcW w:w="735" w:type="dxa"/>
          </w:tcPr>
          <w:p w14:paraId="2E638D30" w14:textId="77777777" w:rsidR="00246CC8" w:rsidRPr="00E379CA" w:rsidRDefault="00246CC8" w:rsidP="00D37C16">
            <w:pPr>
              <w:jc w:val="center"/>
              <w:rPr>
                <w:b/>
                <w:color w:val="000000"/>
                <w:sz w:val="16"/>
                <w:szCs w:val="16"/>
                <w:lang w:eastAsia="es-MX"/>
              </w:rPr>
            </w:pPr>
          </w:p>
        </w:tc>
        <w:tc>
          <w:tcPr>
            <w:tcW w:w="566" w:type="dxa"/>
          </w:tcPr>
          <w:p w14:paraId="3C2C37FD" w14:textId="77777777" w:rsidR="00246CC8" w:rsidRPr="00E379CA" w:rsidRDefault="00246CC8" w:rsidP="00D37C16">
            <w:pPr>
              <w:jc w:val="center"/>
              <w:rPr>
                <w:b/>
                <w:color w:val="000000"/>
                <w:sz w:val="16"/>
                <w:szCs w:val="16"/>
                <w:lang w:eastAsia="es-MX"/>
              </w:rPr>
            </w:pPr>
          </w:p>
        </w:tc>
        <w:tc>
          <w:tcPr>
            <w:tcW w:w="1329" w:type="dxa"/>
          </w:tcPr>
          <w:p w14:paraId="076CBEAE" w14:textId="77777777" w:rsidR="00246CC8" w:rsidRPr="00E379CA" w:rsidRDefault="00246CC8" w:rsidP="00D37C16">
            <w:pPr>
              <w:jc w:val="center"/>
              <w:rPr>
                <w:b/>
                <w:color w:val="000000"/>
                <w:sz w:val="16"/>
                <w:szCs w:val="16"/>
                <w:lang w:eastAsia="es-MX"/>
              </w:rPr>
            </w:pPr>
          </w:p>
        </w:tc>
        <w:tc>
          <w:tcPr>
            <w:tcW w:w="927" w:type="dxa"/>
          </w:tcPr>
          <w:p w14:paraId="71DBBD8C" w14:textId="77777777" w:rsidR="00246CC8" w:rsidRPr="00E379CA" w:rsidRDefault="00246CC8" w:rsidP="00D37C16">
            <w:pPr>
              <w:jc w:val="center"/>
              <w:rPr>
                <w:b/>
                <w:color w:val="000000"/>
                <w:sz w:val="16"/>
                <w:szCs w:val="16"/>
                <w:lang w:eastAsia="es-MX"/>
              </w:rPr>
            </w:pPr>
          </w:p>
        </w:tc>
        <w:tc>
          <w:tcPr>
            <w:tcW w:w="1305" w:type="dxa"/>
          </w:tcPr>
          <w:p w14:paraId="1603A7BC" w14:textId="77777777" w:rsidR="00246CC8" w:rsidRPr="00E379CA" w:rsidRDefault="00246CC8" w:rsidP="00D37C16">
            <w:pPr>
              <w:jc w:val="center"/>
              <w:rPr>
                <w:b/>
                <w:color w:val="000000"/>
                <w:sz w:val="16"/>
                <w:szCs w:val="16"/>
                <w:lang w:eastAsia="es-MX"/>
              </w:rPr>
            </w:pPr>
          </w:p>
        </w:tc>
        <w:tc>
          <w:tcPr>
            <w:tcW w:w="1606" w:type="dxa"/>
          </w:tcPr>
          <w:p w14:paraId="2546A526" w14:textId="77777777" w:rsidR="00246CC8" w:rsidRPr="00E379CA" w:rsidRDefault="00246CC8" w:rsidP="00D37C16">
            <w:pPr>
              <w:jc w:val="center"/>
              <w:rPr>
                <w:b/>
                <w:color w:val="000000"/>
                <w:sz w:val="16"/>
                <w:szCs w:val="16"/>
                <w:lang w:eastAsia="es-MX"/>
              </w:rPr>
            </w:pPr>
          </w:p>
        </w:tc>
        <w:tc>
          <w:tcPr>
            <w:tcW w:w="1272" w:type="dxa"/>
          </w:tcPr>
          <w:p w14:paraId="223A7215" w14:textId="77777777" w:rsidR="00246CC8" w:rsidRPr="00E379CA" w:rsidRDefault="00246CC8" w:rsidP="00D37C16">
            <w:pPr>
              <w:jc w:val="center"/>
              <w:rPr>
                <w:b/>
                <w:color w:val="000000"/>
                <w:sz w:val="16"/>
                <w:szCs w:val="16"/>
                <w:lang w:eastAsia="es-MX"/>
              </w:rPr>
            </w:pPr>
          </w:p>
        </w:tc>
        <w:tc>
          <w:tcPr>
            <w:tcW w:w="1831" w:type="dxa"/>
          </w:tcPr>
          <w:p w14:paraId="373749D9" w14:textId="77777777" w:rsidR="00246CC8" w:rsidRPr="00E379CA" w:rsidRDefault="00246CC8" w:rsidP="00D37C16">
            <w:pPr>
              <w:jc w:val="center"/>
              <w:rPr>
                <w:b/>
                <w:color w:val="000000"/>
                <w:sz w:val="16"/>
                <w:szCs w:val="16"/>
                <w:lang w:eastAsia="es-MX"/>
              </w:rPr>
            </w:pPr>
          </w:p>
        </w:tc>
        <w:tc>
          <w:tcPr>
            <w:tcW w:w="1413" w:type="dxa"/>
          </w:tcPr>
          <w:p w14:paraId="5F18E8D7" w14:textId="77777777" w:rsidR="00246CC8" w:rsidRDefault="00246CC8" w:rsidP="00D37C16">
            <w:pPr>
              <w:jc w:val="center"/>
              <w:rPr>
                <w:b/>
                <w:color w:val="000000"/>
                <w:sz w:val="16"/>
                <w:szCs w:val="16"/>
                <w:lang w:eastAsia="es-MX"/>
              </w:rPr>
            </w:pPr>
          </w:p>
        </w:tc>
        <w:tc>
          <w:tcPr>
            <w:tcW w:w="2528" w:type="dxa"/>
            <w:tcBorders>
              <w:right w:val="double" w:sz="4" w:space="0" w:color="auto"/>
            </w:tcBorders>
          </w:tcPr>
          <w:p w14:paraId="59A9663B" w14:textId="77777777" w:rsidR="00246CC8" w:rsidRDefault="00246CC8" w:rsidP="00D37C16">
            <w:pPr>
              <w:jc w:val="center"/>
              <w:rPr>
                <w:b/>
                <w:color w:val="000000"/>
                <w:sz w:val="16"/>
                <w:szCs w:val="16"/>
                <w:lang w:eastAsia="es-MX"/>
              </w:rPr>
            </w:pPr>
          </w:p>
          <w:p w14:paraId="52C3D560" w14:textId="77777777" w:rsidR="00246CC8" w:rsidRDefault="00246CC8" w:rsidP="00D37C16">
            <w:pPr>
              <w:jc w:val="center"/>
              <w:rPr>
                <w:b/>
                <w:color w:val="000000"/>
                <w:sz w:val="16"/>
                <w:szCs w:val="16"/>
                <w:lang w:eastAsia="es-MX"/>
              </w:rPr>
            </w:pPr>
          </w:p>
          <w:p w14:paraId="3DDDABF3" w14:textId="77777777" w:rsidR="00246CC8" w:rsidRPr="00E379CA" w:rsidRDefault="00246CC8" w:rsidP="00D37C16">
            <w:pPr>
              <w:jc w:val="center"/>
              <w:rPr>
                <w:b/>
                <w:color w:val="000000"/>
                <w:sz w:val="16"/>
                <w:szCs w:val="16"/>
                <w:lang w:eastAsia="es-MX"/>
              </w:rPr>
            </w:pPr>
          </w:p>
        </w:tc>
      </w:tr>
      <w:tr w:rsidR="00246CC8" w14:paraId="549453BB" w14:textId="77777777" w:rsidTr="00D37C16">
        <w:tc>
          <w:tcPr>
            <w:tcW w:w="1798" w:type="dxa"/>
            <w:tcBorders>
              <w:left w:val="double" w:sz="4" w:space="0" w:color="auto"/>
            </w:tcBorders>
          </w:tcPr>
          <w:p w14:paraId="1D1113C9" w14:textId="77777777" w:rsidR="00246CC8" w:rsidRDefault="00246CC8" w:rsidP="00D37C16">
            <w:pPr>
              <w:jc w:val="center"/>
              <w:rPr>
                <w:b/>
                <w:color w:val="000000"/>
                <w:sz w:val="16"/>
                <w:szCs w:val="16"/>
                <w:lang w:eastAsia="es-MX"/>
              </w:rPr>
            </w:pPr>
          </w:p>
          <w:p w14:paraId="3330CEC7" w14:textId="77777777" w:rsidR="00246CC8" w:rsidRDefault="00246CC8" w:rsidP="00D37C16">
            <w:pPr>
              <w:jc w:val="center"/>
              <w:rPr>
                <w:b/>
                <w:color w:val="000000"/>
                <w:sz w:val="16"/>
                <w:szCs w:val="16"/>
                <w:lang w:eastAsia="es-MX"/>
              </w:rPr>
            </w:pPr>
          </w:p>
          <w:p w14:paraId="72796A14" w14:textId="77777777" w:rsidR="00246CC8" w:rsidRDefault="00246CC8" w:rsidP="00D37C16">
            <w:pPr>
              <w:jc w:val="center"/>
              <w:rPr>
                <w:b/>
                <w:color w:val="000000"/>
                <w:sz w:val="16"/>
                <w:szCs w:val="16"/>
                <w:lang w:eastAsia="es-MX"/>
              </w:rPr>
            </w:pPr>
          </w:p>
          <w:p w14:paraId="36E76D8A" w14:textId="77777777" w:rsidR="00246CC8" w:rsidRDefault="00246CC8" w:rsidP="00D37C16">
            <w:pPr>
              <w:jc w:val="center"/>
              <w:rPr>
                <w:b/>
                <w:color w:val="000000"/>
                <w:sz w:val="16"/>
                <w:szCs w:val="16"/>
                <w:lang w:eastAsia="es-MX"/>
              </w:rPr>
            </w:pPr>
          </w:p>
        </w:tc>
        <w:tc>
          <w:tcPr>
            <w:tcW w:w="735" w:type="dxa"/>
          </w:tcPr>
          <w:p w14:paraId="67620CBD" w14:textId="77777777" w:rsidR="00246CC8" w:rsidRPr="00E379CA" w:rsidRDefault="00246CC8" w:rsidP="00D37C16">
            <w:pPr>
              <w:jc w:val="center"/>
              <w:rPr>
                <w:b/>
                <w:color w:val="000000"/>
                <w:sz w:val="16"/>
                <w:szCs w:val="16"/>
                <w:lang w:eastAsia="es-MX"/>
              </w:rPr>
            </w:pPr>
          </w:p>
        </w:tc>
        <w:tc>
          <w:tcPr>
            <w:tcW w:w="566" w:type="dxa"/>
          </w:tcPr>
          <w:p w14:paraId="378FA50C" w14:textId="77777777" w:rsidR="00246CC8" w:rsidRPr="00E379CA" w:rsidRDefault="00246CC8" w:rsidP="00D37C16">
            <w:pPr>
              <w:jc w:val="center"/>
              <w:rPr>
                <w:b/>
                <w:color w:val="000000"/>
                <w:sz w:val="16"/>
                <w:szCs w:val="16"/>
                <w:lang w:eastAsia="es-MX"/>
              </w:rPr>
            </w:pPr>
          </w:p>
        </w:tc>
        <w:tc>
          <w:tcPr>
            <w:tcW w:w="1329" w:type="dxa"/>
          </w:tcPr>
          <w:p w14:paraId="1CBB96E7" w14:textId="77777777" w:rsidR="00246CC8" w:rsidRPr="00E379CA" w:rsidRDefault="00246CC8" w:rsidP="00D37C16">
            <w:pPr>
              <w:jc w:val="center"/>
              <w:rPr>
                <w:b/>
                <w:color w:val="000000"/>
                <w:sz w:val="16"/>
                <w:szCs w:val="16"/>
                <w:lang w:eastAsia="es-MX"/>
              </w:rPr>
            </w:pPr>
          </w:p>
        </w:tc>
        <w:tc>
          <w:tcPr>
            <w:tcW w:w="927" w:type="dxa"/>
          </w:tcPr>
          <w:p w14:paraId="6398D1B7" w14:textId="77777777" w:rsidR="00246CC8" w:rsidRPr="00E379CA" w:rsidRDefault="00246CC8" w:rsidP="00D37C16">
            <w:pPr>
              <w:jc w:val="center"/>
              <w:rPr>
                <w:b/>
                <w:color w:val="000000"/>
                <w:sz w:val="16"/>
                <w:szCs w:val="16"/>
                <w:lang w:eastAsia="es-MX"/>
              </w:rPr>
            </w:pPr>
          </w:p>
        </w:tc>
        <w:tc>
          <w:tcPr>
            <w:tcW w:w="1305" w:type="dxa"/>
          </w:tcPr>
          <w:p w14:paraId="78B2435A" w14:textId="77777777" w:rsidR="00246CC8" w:rsidRPr="00E379CA" w:rsidRDefault="00246CC8" w:rsidP="00D37C16">
            <w:pPr>
              <w:jc w:val="center"/>
              <w:rPr>
                <w:b/>
                <w:color w:val="000000"/>
                <w:sz w:val="16"/>
                <w:szCs w:val="16"/>
                <w:lang w:eastAsia="es-MX"/>
              </w:rPr>
            </w:pPr>
          </w:p>
        </w:tc>
        <w:tc>
          <w:tcPr>
            <w:tcW w:w="1606" w:type="dxa"/>
          </w:tcPr>
          <w:p w14:paraId="69CEC6C8" w14:textId="77777777" w:rsidR="00246CC8" w:rsidRPr="00E379CA" w:rsidRDefault="00246CC8" w:rsidP="00D37C16">
            <w:pPr>
              <w:jc w:val="center"/>
              <w:rPr>
                <w:b/>
                <w:color w:val="000000"/>
                <w:sz w:val="16"/>
                <w:szCs w:val="16"/>
                <w:lang w:eastAsia="es-MX"/>
              </w:rPr>
            </w:pPr>
          </w:p>
        </w:tc>
        <w:tc>
          <w:tcPr>
            <w:tcW w:w="1272" w:type="dxa"/>
          </w:tcPr>
          <w:p w14:paraId="3CACE6DC" w14:textId="77777777" w:rsidR="00246CC8" w:rsidRPr="00E379CA" w:rsidRDefault="00246CC8" w:rsidP="00D37C16">
            <w:pPr>
              <w:jc w:val="center"/>
              <w:rPr>
                <w:b/>
                <w:color w:val="000000"/>
                <w:sz w:val="16"/>
                <w:szCs w:val="16"/>
                <w:lang w:eastAsia="es-MX"/>
              </w:rPr>
            </w:pPr>
          </w:p>
        </w:tc>
        <w:tc>
          <w:tcPr>
            <w:tcW w:w="1831" w:type="dxa"/>
          </w:tcPr>
          <w:p w14:paraId="50215798" w14:textId="77777777" w:rsidR="00246CC8" w:rsidRPr="00E379CA" w:rsidRDefault="00246CC8" w:rsidP="00D37C16">
            <w:pPr>
              <w:jc w:val="center"/>
              <w:rPr>
                <w:b/>
                <w:color w:val="000000"/>
                <w:sz w:val="16"/>
                <w:szCs w:val="16"/>
                <w:lang w:eastAsia="es-MX"/>
              </w:rPr>
            </w:pPr>
          </w:p>
        </w:tc>
        <w:tc>
          <w:tcPr>
            <w:tcW w:w="1413" w:type="dxa"/>
          </w:tcPr>
          <w:p w14:paraId="2A2A3B9C" w14:textId="77777777" w:rsidR="00246CC8" w:rsidRDefault="00246CC8" w:rsidP="00D37C16">
            <w:pPr>
              <w:jc w:val="center"/>
              <w:rPr>
                <w:b/>
                <w:color w:val="000000"/>
                <w:sz w:val="16"/>
                <w:szCs w:val="16"/>
                <w:lang w:eastAsia="es-MX"/>
              </w:rPr>
            </w:pPr>
          </w:p>
        </w:tc>
        <w:tc>
          <w:tcPr>
            <w:tcW w:w="2528" w:type="dxa"/>
            <w:tcBorders>
              <w:right w:val="double" w:sz="4" w:space="0" w:color="auto"/>
            </w:tcBorders>
          </w:tcPr>
          <w:p w14:paraId="313D9DE6" w14:textId="77777777" w:rsidR="00246CC8" w:rsidRDefault="00246CC8" w:rsidP="00D37C16">
            <w:pPr>
              <w:jc w:val="center"/>
              <w:rPr>
                <w:b/>
                <w:color w:val="000000"/>
                <w:sz w:val="16"/>
                <w:szCs w:val="16"/>
                <w:lang w:eastAsia="es-MX"/>
              </w:rPr>
            </w:pPr>
          </w:p>
          <w:p w14:paraId="23DF4C4F" w14:textId="77777777" w:rsidR="00246CC8" w:rsidRDefault="00246CC8" w:rsidP="00D37C16">
            <w:pPr>
              <w:jc w:val="center"/>
              <w:rPr>
                <w:b/>
                <w:color w:val="000000"/>
                <w:sz w:val="16"/>
                <w:szCs w:val="16"/>
                <w:lang w:eastAsia="es-MX"/>
              </w:rPr>
            </w:pPr>
          </w:p>
          <w:p w14:paraId="487F3EAD" w14:textId="77777777" w:rsidR="00246CC8" w:rsidRPr="00E379CA" w:rsidRDefault="00246CC8" w:rsidP="00D37C16">
            <w:pPr>
              <w:jc w:val="center"/>
              <w:rPr>
                <w:b/>
                <w:color w:val="000000"/>
                <w:sz w:val="16"/>
                <w:szCs w:val="16"/>
                <w:lang w:eastAsia="es-MX"/>
              </w:rPr>
            </w:pPr>
          </w:p>
        </w:tc>
      </w:tr>
      <w:tr w:rsidR="00246CC8" w14:paraId="01386668" w14:textId="77777777" w:rsidTr="00D37C16">
        <w:tc>
          <w:tcPr>
            <w:tcW w:w="1798" w:type="dxa"/>
            <w:tcBorders>
              <w:left w:val="double" w:sz="4" w:space="0" w:color="auto"/>
            </w:tcBorders>
          </w:tcPr>
          <w:p w14:paraId="3550CF12" w14:textId="77777777" w:rsidR="00246CC8" w:rsidRDefault="00246CC8" w:rsidP="00D37C16">
            <w:pPr>
              <w:jc w:val="center"/>
              <w:rPr>
                <w:b/>
                <w:color w:val="000000"/>
                <w:sz w:val="16"/>
                <w:szCs w:val="16"/>
                <w:lang w:eastAsia="es-MX"/>
              </w:rPr>
            </w:pPr>
          </w:p>
          <w:p w14:paraId="7824C525" w14:textId="77777777" w:rsidR="00246CC8" w:rsidRDefault="00246CC8" w:rsidP="00D37C16">
            <w:pPr>
              <w:jc w:val="center"/>
              <w:rPr>
                <w:b/>
                <w:color w:val="000000"/>
                <w:sz w:val="16"/>
                <w:szCs w:val="16"/>
                <w:lang w:eastAsia="es-MX"/>
              </w:rPr>
            </w:pPr>
          </w:p>
          <w:p w14:paraId="35AC13F4" w14:textId="77777777" w:rsidR="00246CC8" w:rsidRDefault="00246CC8" w:rsidP="00D37C16">
            <w:pPr>
              <w:jc w:val="center"/>
              <w:rPr>
                <w:b/>
                <w:color w:val="000000"/>
                <w:sz w:val="16"/>
                <w:szCs w:val="16"/>
                <w:lang w:eastAsia="es-MX"/>
              </w:rPr>
            </w:pPr>
          </w:p>
        </w:tc>
        <w:tc>
          <w:tcPr>
            <w:tcW w:w="735" w:type="dxa"/>
          </w:tcPr>
          <w:p w14:paraId="258646B1" w14:textId="77777777" w:rsidR="00246CC8" w:rsidRPr="00E379CA" w:rsidRDefault="00246CC8" w:rsidP="00D37C16">
            <w:pPr>
              <w:jc w:val="center"/>
              <w:rPr>
                <w:b/>
                <w:color w:val="000000"/>
                <w:sz w:val="16"/>
                <w:szCs w:val="16"/>
                <w:lang w:eastAsia="es-MX"/>
              </w:rPr>
            </w:pPr>
          </w:p>
        </w:tc>
        <w:tc>
          <w:tcPr>
            <w:tcW w:w="566" w:type="dxa"/>
          </w:tcPr>
          <w:p w14:paraId="2B52BFFB" w14:textId="77777777" w:rsidR="00246CC8" w:rsidRPr="00E379CA" w:rsidRDefault="00246CC8" w:rsidP="00D37C16">
            <w:pPr>
              <w:jc w:val="center"/>
              <w:rPr>
                <w:b/>
                <w:color w:val="000000"/>
                <w:sz w:val="16"/>
                <w:szCs w:val="16"/>
                <w:lang w:eastAsia="es-MX"/>
              </w:rPr>
            </w:pPr>
          </w:p>
        </w:tc>
        <w:tc>
          <w:tcPr>
            <w:tcW w:w="1329" w:type="dxa"/>
          </w:tcPr>
          <w:p w14:paraId="209BC532" w14:textId="77777777" w:rsidR="00246CC8" w:rsidRPr="00E379CA" w:rsidRDefault="00246CC8" w:rsidP="00D37C16">
            <w:pPr>
              <w:jc w:val="center"/>
              <w:rPr>
                <w:b/>
                <w:color w:val="000000"/>
                <w:sz w:val="16"/>
                <w:szCs w:val="16"/>
                <w:lang w:eastAsia="es-MX"/>
              </w:rPr>
            </w:pPr>
          </w:p>
        </w:tc>
        <w:tc>
          <w:tcPr>
            <w:tcW w:w="927" w:type="dxa"/>
          </w:tcPr>
          <w:p w14:paraId="12E8CDCF" w14:textId="77777777" w:rsidR="00246CC8" w:rsidRPr="00E379CA" w:rsidRDefault="00246CC8" w:rsidP="00D37C16">
            <w:pPr>
              <w:jc w:val="center"/>
              <w:rPr>
                <w:b/>
                <w:color w:val="000000"/>
                <w:sz w:val="16"/>
                <w:szCs w:val="16"/>
                <w:lang w:eastAsia="es-MX"/>
              </w:rPr>
            </w:pPr>
          </w:p>
        </w:tc>
        <w:tc>
          <w:tcPr>
            <w:tcW w:w="1305" w:type="dxa"/>
          </w:tcPr>
          <w:p w14:paraId="082C2BFC" w14:textId="77777777" w:rsidR="00246CC8" w:rsidRPr="00E379CA" w:rsidRDefault="00246CC8" w:rsidP="00D37C16">
            <w:pPr>
              <w:jc w:val="center"/>
              <w:rPr>
                <w:b/>
                <w:color w:val="000000"/>
                <w:sz w:val="16"/>
                <w:szCs w:val="16"/>
                <w:lang w:eastAsia="es-MX"/>
              </w:rPr>
            </w:pPr>
          </w:p>
        </w:tc>
        <w:tc>
          <w:tcPr>
            <w:tcW w:w="1606" w:type="dxa"/>
          </w:tcPr>
          <w:p w14:paraId="21A0155A" w14:textId="77777777" w:rsidR="00246CC8" w:rsidRPr="00E379CA" w:rsidRDefault="00246CC8" w:rsidP="00D37C16">
            <w:pPr>
              <w:jc w:val="center"/>
              <w:rPr>
                <w:b/>
                <w:color w:val="000000"/>
                <w:sz w:val="16"/>
                <w:szCs w:val="16"/>
                <w:lang w:eastAsia="es-MX"/>
              </w:rPr>
            </w:pPr>
          </w:p>
        </w:tc>
        <w:tc>
          <w:tcPr>
            <w:tcW w:w="1272" w:type="dxa"/>
          </w:tcPr>
          <w:p w14:paraId="155FD705" w14:textId="77777777" w:rsidR="00246CC8" w:rsidRPr="00E379CA" w:rsidRDefault="00246CC8" w:rsidP="00D37C16">
            <w:pPr>
              <w:jc w:val="center"/>
              <w:rPr>
                <w:b/>
                <w:color w:val="000000"/>
                <w:sz w:val="16"/>
                <w:szCs w:val="16"/>
                <w:lang w:eastAsia="es-MX"/>
              </w:rPr>
            </w:pPr>
          </w:p>
        </w:tc>
        <w:tc>
          <w:tcPr>
            <w:tcW w:w="1831" w:type="dxa"/>
          </w:tcPr>
          <w:p w14:paraId="18C88C92" w14:textId="77777777" w:rsidR="00246CC8" w:rsidRPr="00E379CA" w:rsidRDefault="00246CC8" w:rsidP="00D37C16">
            <w:pPr>
              <w:jc w:val="center"/>
              <w:rPr>
                <w:b/>
                <w:color w:val="000000"/>
                <w:sz w:val="16"/>
                <w:szCs w:val="16"/>
                <w:lang w:eastAsia="es-MX"/>
              </w:rPr>
            </w:pPr>
          </w:p>
        </w:tc>
        <w:tc>
          <w:tcPr>
            <w:tcW w:w="1413" w:type="dxa"/>
          </w:tcPr>
          <w:p w14:paraId="60C587E4" w14:textId="77777777" w:rsidR="00246CC8" w:rsidRDefault="00246CC8" w:rsidP="00D37C16">
            <w:pPr>
              <w:jc w:val="center"/>
              <w:rPr>
                <w:b/>
                <w:color w:val="000000"/>
                <w:sz w:val="16"/>
                <w:szCs w:val="16"/>
                <w:lang w:eastAsia="es-MX"/>
              </w:rPr>
            </w:pPr>
          </w:p>
        </w:tc>
        <w:tc>
          <w:tcPr>
            <w:tcW w:w="2528" w:type="dxa"/>
            <w:tcBorders>
              <w:right w:val="double" w:sz="4" w:space="0" w:color="auto"/>
            </w:tcBorders>
          </w:tcPr>
          <w:p w14:paraId="14FB2147" w14:textId="77777777" w:rsidR="00246CC8" w:rsidRDefault="00246CC8" w:rsidP="00D37C16">
            <w:pPr>
              <w:jc w:val="center"/>
              <w:rPr>
                <w:b/>
                <w:color w:val="000000"/>
                <w:sz w:val="16"/>
                <w:szCs w:val="16"/>
                <w:lang w:eastAsia="es-MX"/>
              </w:rPr>
            </w:pPr>
          </w:p>
        </w:tc>
      </w:tr>
    </w:tbl>
    <w:p w14:paraId="0D12616B" w14:textId="77777777" w:rsidR="00246CC8" w:rsidRDefault="00246CC8" w:rsidP="00502E8A">
      <w:pPr>
        <w:jc w:val="center"/>
        <w:rPr>
          <w:rFonts w:ascii="Montserrat" w:hAnsi="Montserrat"/>
          <w:sz w:val="20"/>
        </w:rPr>
      </w:pPr>
    </w:p>
    <w:p w14:paraId="67681D60" w14:textId="77777777" w:rsidR="00E71F51" w:rsidRPr="003F78F7" w:rsidRDefault="00E71F51" w:rsidP="00E71F51">
      <w:pPr>
        <w:spacing w:before="280" w:after="280" w:line="360" w:lineRule="auto"/>
        <w:ind w:left="1440" w:hanging="1440"/>
        <w:jc w:val="center"/>
        <w:rPr>
          <w:rFonts w:ascii="Montserrat" w:eastAsia="Montserrat" w:hAnsi="Montserrat" w:cs="Montserrat"/>
          <w:b/>
          <w:color w:val="BB8E52"/>
          <w:sz w:val="28"/>
          <w:szCs w:val="28"/>
        </w:rPr>
      </w:pPr>
      <w:r w:rsidRPr="003F78F7">
        <w:rPr>
          <w:rFonts w:ascii="Montserrat" w:eastAsia="Montserrat" w:hAnsi="Montserrat" w:cs="Montserrat"/>
          <w:b/>
          <w:color w:val="BB8E52"/>
          <w:sz w:val="28"/>
          <w:szCs w:val="28"/>
        </w:rPr>
        <w:lastRenderedPageBreak/>
        <w:t>ANEXO 5</w:t>
      </w:r>
    </w:p>
    <w:p w14:paraId="403847ED" w14:textId="50172114" w:rsidR="00204C3C" w:rsidRPr="003F78F7" w:rsidRDefault="00E71F51" w:rsidP="00E71F51">
      <w:pPr>
        <w:spacing w:before="280" w:after="280" w:line="360" w:lineRule="auto"/>
        <w:jc w:val="center"/>
        <w:rPr>
          <w:rFonts w:ascii="Montserrat" w:eastAsia="Montserrat" w:hAnsi="Montserrat" w:cs="Montserrat"/>
          <w:b/>
          <w:color w:val="BB8E52"/>
          <w:sz w:val="28"/>
          <w:szCs w:val="28"/>
        </w:rPr>
      </w:pPr>
      <w:r w:rsidRPr="003F78F7">
        <w:rPr>
          <w:rFonts w:ascii="Montserrat" w:eastAsia="Montserrat" w:hAnsi="Montserrat" w:cs="Montserrat"/>
          <w:b/>
          <w:color w:val="BB8E52"/>
          <w:sz w:val="28"/>
          <w:szCs w:val="28"/>
        </w:rPr>
        <w:t>“Reporte de recursos bibliográficos”</w:t>
      </w:r>
    </w:p>
    <w:tbl>
      <w:tblPr>
        <w:tblStyle w:val="Tablaconcuadrcula"/>
        <w:tblW w:w="13603" w:type="dxa"/>
        <w:tblLook w:val="04A0" w:firstRow="1" w:lastRow="0" w:firstColumn="1" w:lastColumn="0" w:noHBand="0" w:noVBand="1"/>
      </w:tblPr>
      <w:tblGrid>
        <w:gridCol w:w="448"/>
        <w:gridCol w:w="3220"/>
        <w:gridCol w:w="567"/>
        <w:gridCol w:w="2214"/>
        <w:gridCol w:w="541"/>
        <w:gridCol w:w="3306"/>
        <w:gridCol w:w="1833"/>
        <w:gridCol w:w="1474"/>
      </w:tblGrid>
      <w:tr w:rsidR="00E71F51" w:rsidRPr="003F78F7" w14:paraId="49EBB6DB" w14:textId="77777777" w:rsidTr="00010286">
        <w:trPr>
          <w:trHeight w:val="580"/>
        </w:trPr>
        <w:tc>
          <w:tcPr>
            <w:tcW w:w="4235" w:type="dxa"/>
            <w:gridSpan w:val="3"/>
            <w:vAlign w:val="center"/>
            <w:hideMark/>
          </w:tcPr>
          <w:p w14:paraId="226BA4ED"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NOMBRE DE LA INSTITUCIÓN EDUCATIVA:</w:t>
            </w:r>
          </w:p>
        </w:tc>
        <w:tc>
          <w:tcPr>
            <w:tcW w:w="9368" w:type="dxa"/>
            <w:gridSpan w:val="5"/>
            <w:vAlign w:val="center"/>
            <w:hideMark/>
          </w:tcPr>
          <w:p w14:paraId="7575F959" w14:textId="6B2A9000" w:rsidR="00E71F51" w:rsidRPr="003F78F7" w:rsidRDefault="00E71F51" w:rsidP="00E71F51">
            <w:pPr>
              <w:jc w:val="center"/>
              <w:rPr>
                <w:rFonts w:ascii="Montserrat" w:eastAsia="Times New Roman" w:hAnsi="Montserrat" w:cs="Times New Roman"/>
                <w:sz w:val="18"/>
                <w:szCs w:val="18"/>
                <w:lang w:val="es-MX"/>
              </w:rPr>
            </w:pPr>
            <w:r w:rsidRPr="003F78F7">
              <w:rPr>
                <w:rFonts w:ascii="Montserrat" w:eastAsia="Times New Roman" w:hAnsi="Montserrat"/>
                <w:color w:val="000000"/>
                <w:sz w:val="18"/>
                <w:szCs w:val="18"/>
                <w:lang w:val="es-MX"/>
              </w:rPr>
              <w:t> </w:t>
            </w:r>
          </w:p>
        </w:tc>
      </w:tr>
      <w:tr w:rsidR="00E71F51" w:rsidRPr="003F78F7" w14:paraId="7C410FCE" w14:textId="77777777" w:rsidTr="00010286">
        <w:trPr>
          <w:trHeight w:val="374"/>
        </w:trPr>
        <w:tc>
          <w:tcPr>
            <w:tcW w:w="4235" w:type="dxa"/>
            <w:gridSpan w:val="3"/>
            <w:vAlign w:val="center"/>
            <w:hideMark/>
          </w:tcPr>
          <w:p w14:paraId="6311E25D"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NOMBRE DEL REPRESENTANTE LEGAL:</w:t>
            </w:r>
          </w:p>
        </w:tc>
        <w:tc>
          <w:tcPr>
            <w:tcW w:w="9368" w:type="dxa"/>
            <w:gridSpan w:val="5"/>
            <w:vAlign w:val="center"/>
            <w:hideMark/>
          </w:tcPr>
          <w:p w14:paraId="06F1907F" w14:textId="15BF5166" w:rsidR="00E71F51" w:rsidRPr="003F78F7" w:rsidRDefault="00E71F51" w:rsidP="00E71F51">
            <w:pPr>
              <w:jc w:val="center"/>
              <w:rPr>
                <w:rFonts w:ascii="Montserrat" w:eastAsia="Times New Roman" w:hAnsi="Montserrat" w:cs="Times New Roman"/>
                <w:sz w:val="18"/>
                <w:szCs w:val="18"/>
                <w:lang w:val="es-MX"/>
              </w:rPr>
            </w:pPr>
            <w:r w:rsidRPr="003F78F7">
              <w:rPr>
                <w:rFonts w:ascii="Montserrat" w:eastAsia="Times New Roman" w:hAnsi="Montserrat"/>
                <w:color w:val="000000"/>
                <w:sz w:val="18"/>
                <w:szCs w:val="18"/>
                <w:lang w:val="es-MX"/>
              </w:rPr>
              <w:t> </w:t>
            </w:r>
          </w:p>
        </w:tc>
      </w:tr>
      <w:tr w:rsidR="00E71F51" w:rsidRPr="003F78F7" w14:paraId="0D95EDCB" w14:textId="77777777" w:rsidTr="00010286">
        <w:trPr>
          <w:trHeight w:val="314"/>
        </w:trPr>
        <w:tc>
          <w:tcPr>
            <w:tcW w:w="4235" w:type="dxa"/>
            <w:gridSpan w:val="3"/>
            <w:vAlign w:val="center"/>
            <w:hideMark/>
          </w:tcPr>
          <w:p w14:paraId="3BA368C3"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FECHA:</w:t>
            </w:r>
          </w:p>
        </w:tc>
        <w:tc>
          <w:tcPr>
            <w:tcW w:w="9368" w:type="dxa"/>
            <w:gridSpan w:val="5"/>
            <w:vAlign w:val="center"/>
            <w:hideMark/>
          </w:tcPr>
          <w:p w14:paraId="45F971F7" w14:textId="0498F5A7" w:rsidR="00E71F51" w:rsidRPr="003F78F7" w:rsidRDefault="00E71F51" w:rsidP="00E71F51">
            <w:pPr>
              <w:jc w:val="center"/>
              <w:rPr>
                <w:rFonts w:ascii="Montserrat" w:eastAsia="Times New Roman" w:hAnsi="Montserrat" w:cs="Times New Roman"/>
                <w:sz w:val="18"/>
                <w:szCs w:val="18"/>
                <w:lang w:val="es-MX"/>
              </w:rPr>
            </w:pPr>
            <w:r w:rsidRPr="003F78F7">
              <w:rPr>
                <w:rFonts w:ascii="Montserrat" w:eastAsia="Times New Roman" w:hAnsi="Montserrat"/>
                <w:color w:val="000000"/>
                <w:sz w:val="18"/>
                <w:szCs w:val="18"/>
                <w:lang w:val="es-MX"/>
              </w:rPr>
              <w:t> </w:t>
            </w:r>
          </w:p>
        </w:tc>
      </w:tr>
      <w:tr w:rsidR="00E71F51" w:rsidRPr="003F78F7" w14:paraId="5DD138BA" w14:textId="77777777" w:rsidTr="00010286">
        <w:trPr>
          <w:trHeight w:val="546"/>
        </w:trPr>
        <w:tc>
          <w:tcPr>
            <w:tcW w:w="4235" w:type="dxa"/>
            <w:gridSpan w:val="3"/>
            <w:vAlign w:val="center"/>
            <w:hideMark/>
          </w:tcPr>
          <w:p w14:paraId="7584592B"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LOCALIDAD, MUNICIPIO O ESTADO:</w:t>
            </w:r>
          </w:p>
        </w:tc>
        <w:tc>
          <w:tcPr>
            <w:tcW w:w="9368" w:type="dxa"/>
            <w:gridSpan w:val="5"/>
            <w:vAlign w:val="center"/>
            <w:hideMark/>
          </w:tcPr>
          <w:p w14:paraId="306996F6" w14:textId="3AA8FB4F" w:rsidR="00E71F51" w:rsidRPr="003F78F7" w:rsidRDefault="00E71F51" w:rsidP="00E71F51">
            <w:pPr>
              <w:jc w:val="center"/>
              <w:rPr>
                <w:rFonts w:ascii="Montserrat" w:eastAsia="Times New Roman" w:hAnsi="Montserrat" w:cs="Times New Roman"/>
                <w:sz w:val="18"/>
                <w:szCs w:val="18"/>
                <w:lang w:val="es-MX"/>
              </w:rPr>
            </w:pPr>
            <w:r w:rsidRPr="003F78F7">
              <w:rPr>
                <w:rFonts w:ascii="Montserrat" w:eastAsia="Times New Roman" w:hAnsi="Montserrat"/>
                <w:color w:val="000000"/>
                <w:sz w:val="18"/>
                <w:szCs w:val="18"/>
                <w:lang w:val="es-MX"/>
              </w:rPr>
              <w:t> </w:t>
            </w:r>
          </w:p>
        </w:tc>
      </w:tr>
      <w:tr w:rsidR="00E71F51" w:rsidRPr="003F78F7" w14:paraId="381AFB93" w14:textId="77777777" w:rsidTr="00010286">
        <w:trPr>
          <w:trHeight w:val="40"/>
        </w:trPr>
        <w:tc>
          <w:tcPr>
            <w:tcW w:w="4235" w:type="dxa"/>
            <w:gridSpan w:val="3"/>
            <w:vAlign w:val="center"/>
            <w:hideMark/>
          </w:tcPr>
          <w:p w14:paraId="0E86672B"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MANEJA CONVENIO CON UNA BIBLIOTECA VIRTUAL (SI O NO ):</w:t>
            </w:r>
          </w:p>
        </w:tc>
        <w:tc>
          <w:tcPr>
            <w:tcW w:w="2755" w:type="dxa"/>
            <w:gridSpan w:val="2"/>
            <w:vAlign w:val="center"/>
            <w:hideMark/>
          </w:tcPr>
          <w:p w14:paraId="55309C62"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6613" w:type="dxa"/>
            <w:gridSpan w:val="3"/>
            <w:vAlign w:val="center"/>
            <w:hideMark/>
          </w:tcPr>
          <w:p w14:paraId="44EC4B8B" w14:textId="77777777" w:rsidR="00E71F51" w:rsidRPr="003F78F7" w:rsidRDefault="00E71F51"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 xml:space="preserve">URL: </w:t>
            </w:r>
          </w:p>
        </w:tc>
      </w:tr>
      <w:tr w:rsidR="00010286" w:rsidRPr="003F78F7" w14:paraId="39AB0332" w14:textId="77777777" w:rsidTr="00010286">
        <w:trPr>
          <w:trHeight w:val="235"/>
        </w:trPr>
        <w:tc>
          <w:tcPr>
            <w:tcW w:w="4235" w:type="dxa"/>
            <w:gridSpan w:val="3"/>
            <w:vAlign w:val="center"/>
            <w:hideMark/>
          </w:tcPr>
          <w:p w14:paraId="10A494E2" w14:textId="77777777" w:rsidR="00010286" w:rsidRPr="003F78F7" w:rsidRDefault="00010286"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EN CASO DE QUE SEA (SI) INDIQUE CUAL:</w:t>
            </w:r>
          </w:p>
        </w:tc>
        <w:tc>
          <w:tcPr>
            <w:tcW w:w="2755" w:type="dxa"/>
            <w:gridSpan w:val="2"/>
            <w:vAlign w:val="center"/>
            <w:hideMark/>
          </w:tcPr>
          <w:p w14:paraId="14F063E4" w14:textId="77777777" w:rsidR="00010286" w:rsidRPr="003F78F7" w:rsidRDefault="00010286"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3306" w:type="dxa"/>
            <w:vAlign w:val="center"/>
            <w:hideMark/>
          </w:tcPr>
          <w:p w14:paraId="7259FC4B" w14:textId="472318BB" w:rsidR="00010286" w:rsidRPr="003F78F7" w:rsidRDefault="00010286"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 xml:space="preserve">USUARIO:                                                                  </w:t>
            </w:r>
          </w:p>
        </w:tc>
        <w:tc>
          <w:tcPr>
            <w:tcW w:w="3307" w:type="dxa"/>
            <w:gridSpan w:val="2"/>
            <w:vAlign w:val="center"/>
          </w:tcPr>
          <w:p w14:paraId="6534E7BC" w14:textId="2878A44A" w:rsidR="00010286" w:rsidRPr="003F78F7" w:rsidRDefault="00010286" w:rsidP="00E71F51">
            <w:pP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CONTRASEÑA:</w:t>
            </w:r>
          </w:p>
        </w:tc>
      </w:tr>
      <w:tr w:rsidR="00E71F51" w:rsidRPr="003F78F7" w14:paraId="39796801" w14:textId="77777777" w:rsidTr="00010286">
        <w:trPr>
          <w:trHeight w:val="299"/>
        </w:trPr>
        <w:tc>
          <w:tcPr>
            <w:tcW w:w="13603" w:type="dxa"/>
            <w:gridSpan w:val="8"/>
            <w:vAlign w:val="center"/>
            <w:hideMark/>
          </w:tcPr>
          <w:p w14:paraId="70A65E37" w14:textId="77777777" w:rsidR="00E71F51" w:rsidRPr="003F78F7" w:rsidRDefault="00E71F51" w:rsidP="00E71F51">
            <w:pPr>
              <w:rPr>
                <w:rFonts w:ascii="Montserrat" w:eastAsia="Times New Roman" w:hAnsi="Montserrat" w:cs="Arial"/>
                <w:b/>
                <w:bCs/>
                <w:color w:val="000000"/>
                <w:sz w:val="18"/>
                <w:szCs w:val="18"/>
                <w:lang w:val="es-MX"/>
              </w:rPr>
            </w:pPr>
          </w:p>
        </w:tc>
      </w:tr>
      <w:tr w:rsidR="00E71F51" w:rsidRPr="003F78F7" w14:paraId="174EB6A5" w14:textId="77777777" w:rsidTr="00010286">
        <w:trPr>
          <w:trHeight w:val="608"/>
        </w:trPr>
        <w:tc>
          <w:tcPr>
            <w:tcW w:w="13603" w:type="dxa"/>
            <w:gridSpan w:val="8"/>
            <w:vAlign w:val="center"/>
            <w:hideMark/>
          </w:tcPr>
          <w:p w14:paraId="0ACBB2D5"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p w14:paraId="4824162D" w14:textId="2B738BEC" w:rsidR="00E71F51" w:rsidRPr="003F78F7" w:rsidRDefault="00E71F51" w:rsidP="00E71F51">
            <w:pPr>
              <w:jc w:val="center"/>
              <w:rPr>
                <w:rFonts w:ascii="Montserrat" w:eastAsia="Times New Roman" w:hAnsi="Montserrat" w:cs="Arial"/>
                <w:b/>
                <w:bCs/>
                <w:color w:val="FF0000"/>
                <w:sz w:val="18"/>
                <w:szCs w:val="18"/>
                <w:lang w:val="es-MX" w:eastAsia="es-MX"/>
              </w:rPr>
            </w:pPr>
            <w:r w:rsidRPr="003F78F7">
              <w:rPr>
                <w:rFonts w:ascii="Montserrat" w:eastAsia="Times New Roman" w:hAnsi="Montserrat" w:cs="Arial"/>
                <w:b/>
                <w:bCs/>
                <w:sz w:val="18"/>
                <w:szCs w:val="18"/>
                <w:lang w:val="es-MX"/>
              </w:rPr>
              <w:t>REGISTRO DE BIBLIOGRAFÍA</w:t>
            </w:r>
          </w:p>
          <w:p w14:paraId="3738C0F1" w14:textId="43983D8A" w:rsidR="00E71F51" w:rsidRPr="003F78F7" w:rsidRDefault="00E71F51" w:rsidP="00E71F51">
            <w:pPr>
              <w:rPr>
                <w:rFonts w:ascii="Montserrat" w:eastAsia="Times New Roman" w:hAnsi="Montserrat" w:cs="Arial"/>
                <w:b/>
                <w:bCs/>
                <w:color w:val="FF0000"/>
                <w:sz w:val="18"/>
                <w:szCs w:val="18"/>
                <w:lang w:val="es-MX"/>
              </w:rPr>
            </w:pPr>
            <w:r w:rsidRPr="003F78F7">
              <w:rPr>
                <w:rFonts w:ascii="Montserrat" w:eastAsia="Times New Roman" w:hAnsi="Montserrat"/>
                <w:color w:val="000000"/>
                <w:sz w:val="18"/>
                <w:szCs w:val="18"/>
                <w:lang w:val="es-MX"/>
              </w:rPr>
              <w:t> </w:t>
            </w:r>
          </w:p>
        </w:tc>
      </w:tr>
      <w:tr w:rsidR="00E71F51" w:rsidRPr="003F78F7" w14:paraId="69BC2987" w14:textId="77777777" w:rsidTr="00010286">
        <w:trPr>
          <w:trHeight w:val="878"/>
        </w:trPr>
        <w:tc>
          <w:tcPr>
            <w:tcW w:w="448" w:type="dxa"/>
            <w:vAlign w:val="center"/>
            <w:hideMark/>
          </w:tcPr>
          <w:p w14:paraId="0A44ECF7" w14:textId="77777777" w:rsidR="00E71F51" w:rsidRPr="003F78F7" w:rsidRDefault="00E71F51" w:rsidP="00E71F51">
            <w:pPr>
              <w:rPr>
                <w:rFonts w:ascii="Montserrat" w:eastAsia="Times New Roman" w:hAnsi="Montserrat"/>
                <w:color w:val="000000"/>
                <w:sz w:val="18"/>
                <w:szCs w:val="18"/>
                <w:lang w:val="es-MX" w:eastAsia="es-MX"/>
              </w:rPr>
            </w:pPr>
            <w:r w:rsidRPr="003F78F7">
              <w:rPr>
                <w:rFonts w:ascii="Montserrat" w:eastAsia="Times New Roman" w:hAnsi="Montserrat"/>
                <w:color w:val="000000"/>
                <w:sz w:val="18"/>
                <w:szCs w:val="18"/>
                <w:lang w:val="es-MX"/>
              </w:rPr>
              <w:t> </w:t>
            </w:r>
          </w:p>
          <w:p w14:paraId="0834C8AD" w14:textId="11437741" w:rsidR="00E71F51" w:rsidRPr="003F78F7" w:rsidRDefault="00E71F51" w:rsidP="00E71F51">
            <w:pPr>
              <w:rPr>
                <w:rFonts w:ascii="Montserrat" w:eastAsia="Times New Roman" w:hAnsi="Montserrat"/>
                <w:color w:val="000000"/>
                <w:sz w:val="18"/>
                <w:szCs w:val="18"/>
                <w:lang w:val="es-MX"/>
              </w:rPr>
            </w:pPr>
            <w:proofErr w:type="spellStart"/>
            <w:r w:rsidRPr="003F78F7">
              <w:rPr>
                <w:rFonts w:ascii="Montserrat" w:eastAsia="Times New Roman" w:hAnsi="Montserrat" w:cs="Arial"/>
                <w:b/>
                <w:bCs/>
                <w:color w:val="000000"/>
                <w:sz w:val="18"/>
                <w:szCs w:val="18"/>
                <w:lang w:val="es-MX"/>
              </w:rPr>
              <w:t>N°</w:t>
            </w:r>
            <w:proofErr w:type="spellEnd"/>
          </w:p>
        </w:tc>
        <w:tc>
          <w:tcPr>
            <w:tcW w:w="3220" w:type="dxa"/>
            <w:vAlign w:val="center"/>
            <w:hideMark/>
          </w:tcPr>
          <w:p w14:paraId="54C6AC27" w14:textId="77777777" w:rsidR="00E71F51" w:rsidRPr="003F78F7" w:rsidRDefault="00E71F51" w:rsidP="00E71F51">
            <w:pPr>
              <w:jc w:val="cente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UNIDAD DE APRENDIZAJE CURRICULAR</w:t>
            </w:r>
          </w:p>
        </w:tc>
        <w:tc>
          <w:tcPr>
            <w:tcW w:w="2781" w:type="dxa"/>
            <w:gridSpan w:val="2"/>
            <w:vAlign w:val="center"/>
            <w:hideMark/>
          </w:tcPr>
          <w:p w14:paraId="64C72B02" w14:textId="77777777" w:rsidR="00E71F51" w:rsidRPr="003F78F7" w:rsidRDefault="00E71F51" w:rsidP="00E71F51">
            <w:pPr>
              <w:jc w:val="cente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CICLO ESCOLAR SEMESTRE/CUATRIMESTRE (PRIMERO, SEGUNDO, ETC.)</w:t>
            </w:r>
          </w:p>
        </w:tc>
        <w:tc>
          <w:tcPr>
            <w:tcW w:w="5680" w:type="dxa"/>
            <w:gridSpan w:val="3"/>
            <w:vAlign w:val="center"/>
            <w:hideMark/>
          </w:tcPr>
          <w:p w14:paraId="47C9D992" w14:textId="44E07D85" w:rsidR="00E71F51" w:rsidRPr="003F78F7" w:rsidRDefault="00E71F51" w:rsidP="00E71F51">
            <w:pPr>
              <w:jc w:val="center"/>
              <w:rPr>
                <w:rFonts w:ascii="Montserrat" w:eastAsia="Times New Roman" w:hAnsi="Montserrat" w:cs="Arial"/>
                <w:b/>
                <w:bCs/>
                <w:color w:val="000000"/>
                <w:sz w:val="18"/>
                <w:szCs w:val="18"/>
                <w:lang w:val="es-MX"/>
              </w:rPr>
            </w:pPr>
            <w:r w:rsidRPr="003F78F7">
              <w:rPr>
                <w:rFonts w:ascii="Montserrat" w:eastAsia="Times New Roman" w:hAnsi="Montserrat" w:cs="Arial"/>
                <w:b/>
                <w:bCs/>
                <w:color w:val="000000"/>
                <w:sz w:val="18"/>
                <w:szCs w:val="18"/>
                <w:lang w:val="es-MX"/>
              </w:rPr>
              <w:t xml:space="preserve">LIBROS CON LOS QUE CUENTA EL PARTICULAR EN SU BILIBLIOTECA (FÍSICO) (Estos deben coincidir con los </w:t>
            </w:r>
            <w:r w:rsidR="00010286" w:rsidRPr="003F78F7">
              <w:rPr>
                <w:rFonts w:ascii="Montserrat" w:eastAsia="Times New Roman" w:hAnsi="Montserrat" w:cs="Arial"/>
                <w:b/>
                <w:bCs/>
                <w:color w:val="000000"/>
                <w:sz w:val="18"/>
                <w:szCs w:val="18"/>
                <w:lang w:val="es-MX"/>
              </w:rPr>
              <w:t>reportados</w:t>
            </w:r>
            <w:r w:rsidRPr="003F78F7">
              <w:rPr>
                <w:rFonts w:ascii="Montserrat" w:eastAsia="Times New Roman" w:hAnsi="Montserrat" w:cs="Arial"/>
                <w:b/>
                <w:bCs/>
                <w:color w:val="000000"/>
                <w:sz w:val="18"/>
                <w:szCs w:val="18"/>
                <w:lang w:val="es-MX"/>
              </w:rPr>
              <w:t xml:space="preserve"> en los programas de estudio)</w:t>
            </w:r>
          </w:p>
        </w:tc>
        <w:tc>
          <w:tcPr>
            <w:tcW w:w="1474" w:type="dxa"/>
            <w:vAlign w:val="center"/>
            <w:hideMark/>
          </w:tcPr>
          <w:p w14:paraId="25AC9AD2" w14:textId="77777777" w:rsidR="00E71F51" w:rsidRPr="003F78F7" w:rsidRDefault="00E71F51" w:rsidP="00E71F51">
            <w:pPr>
              <w:jc w:val="center"/>
              <w:rPr>
                <w:rFonts w:ascii="Montserrat" w:eastAsia="Times New Roman" w:hAnsi="Montserrat" w:cs="Arial"/>
                <w:b/>
                <w:bCs/>
                <w:color w:val="000000"/>
                <w:sz w:val="18"/>
                <w:szCs w:val="18"/>
                <w:lang w:val="es-MX"/>
              </w:rPr>
            </w:pPr>
            <w:proofErr w:type="spellStart"/>
            <w:r w:rsidRPr="003F78F7">
              <w:rPr>
                <w:rFonts w:ascii="Montserrat" w:eastAsia="Times New Roman" w:hAnsi="Montserrat" w:cs="Arial"/>
                <w:b/>
                <w:bCs/>
                <w:color w:val="000000"/>
                <w:sz w:val="18"/>
                <w:szCs w:val="18"/>
                <w:lang w:val="es-MX"/>
              </w:rPr>
              <w:t>N°</w:t>
            </w:r>
            <w:proofErr w:type="spellEnd"/>
            <w:r w:rsidRPr="003F78F7">
              <w:rPr>
                <w:rFonts w:ascii="Montserrat" w:eastAsia="Times New Roman" w:hAnsi="Montserrat" w:cs="Arial"/>
                <w:b/>
                <w:bCs/>
                <w:color w:val="000000"/>
                <w:sz w:val="18"/>
                <w:szCs w:val="18"/>
                <w:lang w:val="es-MX"/>
              </w:rPr>
              <w:t xml:space="preserve"> DE EJEMPLARES</w:t>
            </w:r>
          </w:p>
        </w:tc>
      </w:tr>
      <w:tr w:rsidR="00E71F51" w:rsidRPr="003F78F7" w14:paraId="4CB150B0" w14:textId="77777777" w:rsidTr="00010286">
        <w:trPr>
          <w:trHeight w:val="299"/>
        </w:trPr>
        <w:tc>
          <w:tcPr>
            <w:tcW w:w="448" w:type="dxa"/>
            <w:vAlign w:val="center"/>
            <w:hideMark/>
          </w:tcPr>
          <w:p w14:paraId="3E5CE66C" w14:textId="525DFEB8"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1</w:t>
            </w:r>
          </w:p>
        </w:tc>
        <w:tc>
          <w:tcPr>
            <w:tcW w:w="3220" w:type="dxa"/>
            <w:vAlign w:val="center"/>
            <w:hideMark/>
          </w:tcPr>
          <w:p w14:paraId="6B266045"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3A48274F"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7D18DF6E"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3E408815"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2314C3AB" w14:textId="77777777" w:rsidTr="00010286">
        <w:trPr>
          <w:trHeight w:val="299"/>
        </w:trPr>
        <w:tc>
          <w:tcPr>
            <w:tcW w:w="448" w:type="dxa"/>
            <w:vAlign w:val="center"/>
            <w:hideMark/>
          </w:tcPr>
          <w:p w14:paraId="49715F95" w14:textId="0B19B649"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2</w:t>
            </w:r>
          </w:p>
        </w:tc>
        <w:tc>
          <w:tcPr>
            <w:tcW w:w="3220" w:type="dxa"/>
            <w:vAlign w:val="center"/>
            <w:hideMark/>
          </w:tcPr>
          <w:p w14:paraId="6BC2C34D"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29CB4F7E"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77B56B9D" w14:textId="77777777" w:rsidR="00E71F51" w:rsidRPr="003F78F7" w:rsidRDefault="00E71F51" w:rsidP="00E71F51">
            <w:pPr>
              <w:jc w:val="center"/>
              <w:rPr>
                <w:rFonts w:ascii="Montserrat" w:eastAsia="Times New Roman" w:hAnsi="Montserrat"/>
                <w:color w:val="000000"/>
                <w:sz w:val="18"/>
                <w:szCs w:val="18"/>
                <w:lang w:val="es-MX"/>
              </w:rPr>
            </w:pPr>
          </w:p>
        </w:tc>
        <w:tc>
          <w:tcPr>
            <w:tcW w:w="1474" w:type="dxa"/>
            <w:vAlign w:val="center"/>
            <w:hideMark/>
          </w:tcPr>
          <w:p w14:paraId="05EE53E2"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0949CD8A" w14:textId="77777777" w:rsidTr="00010286">
        <w:trPr>
          <w:trHeight w:val="299"/>
        </w:trPr>
        <w:tc>
          <w:tcPr>
            <w:tcW w:w="448" w:type="dxa"/>
            <w:vAlign w:val="center"/>
            <w:hideMark/>
          </w:tcPr>
          <w:p w14:paraId="6EA3444B" w14:textId="70AEAF22"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3</w:t>
            </w:r>
          </w:p>
        </w:tc>
        <w:tc>
          <w:tcPr>
            <w:tcW w:w="3220" w:type="dxa"/>
            <w:vAlign w:val="center"/>
            <w:hideMark/>
          </w:tcPr>
          <w:p w14:paraId="2FE2D494"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2C01EE02"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61149E10"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6F00B5C2"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0A609925" w14:textId="77777777" w:rsidTr="00010286">
        <w:trPr>
          <w:trHeight w:val="299"/>
        </w:trPr>
        <w:tc>
          <w:tcPr>
            <w:tcW w:w="448" w:type="dxa"/>
            <w:vAlign w:val="center"/>
            <w:hideMark/>
          </w:tcPr>
          <w:p w14:paraId="6F5ED68F" w14:textId="22852DFD"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4</w:t>
            </w:r>
          </w:p>
        </w:tc>
        <w:tc>
          <w:tcPr>
            <w:tcW w:w="3220" w:type="dxa"/>
            <w:vAlign w:val="center"/>
            <w:hideMark/>
          </w:tcPr>
          <w:p w14:paraId="323D0743"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6A4C75B2"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124C1E22"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0D2CCA7B"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3B48CE3D" w14:textId="77777777" w:rsidTr="00010286">
        <w:trPr>
          <w:trHeight w:val="299"/>
        </w:trPr>
        <w:tc>
          <w:tcPr>
            <w:tcW w:w="448" w:type="dxa"/>
            <w:vAlign w:val="center"/>
            <w:hideMark/>
          </w:tcPr>
          <w:p w14:paraId="36DFC65B" w14:textId="02E8DF5C"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5</w:t>
            </w:r>
          </w:p>
        </w:tc>
        <w:tc>
          <w:tcPr>
            <w:tcW w:w="3220" w:type="dxa"/>
            <w:vAlign w:val="center"/>
            <w:hideMark/>
          </w:tcPr>
          <w:p w14:paraId="6692912C"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1FD8427E"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467B98C4"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0EA06B80"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249045EA" w14:textId="77777777" w:rsidTr="00010286">
        <w:trPr>
          <w:trHeight w:val="299"/>
        </w:trPr>
        <w:tc>
          <w:tcPr>
            <w:tcW w:w="448" w:type="dxa"/>
            <w:vAlign w:val="center"/>
            <w:hideMark/>
          </w:tcPr>
          <w:p w14:paraId="731CD199" w14:textId="79CA1F8D"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6</w:t>
            </w:r>
          </w:p>
        </w:tc>
        <w:tc>
          <w:tcPr>
            <w:tcW w:w="3220" w:type="dxa"/>
            <w:vAlign w:val="center"/>
            <w:hideMark/>
          </w:tcPr>
          <w:p w14:paraId="632DC485"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6DD918DA"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3C9B4AAC"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2C8C7C7B"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3F78F7" w14:paraId="6FEBBE64" w14:textId="77777777" w:rsidTr="00010286">
        <w:trPr>
          <w:trHeight w:val="299"/>
        </w:trPr>
        <w:tc>
          <w:tcPr>
            <w:tcW w:w="448" w:type="dxa"/>
            <w:vAlign w:val="center"/>
            <w:hideMark/>
          </w:tcPr>
          <w:p w14:paraId="4DD6E392" w14:textId="0157976A"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7</w:t>
            </w:r>
          </w:p>
        </w:tc>
        <w:tc>
          <w:tcPr>
            <w:tcW w:w="3220" w:type="dxa"/>
            <w:vAlign w:val="center"/>
            <w:hideMark/>
          </w:tcPr>
          <w:p w14:paraId="3E587AAE"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2781" w:type="dxa"/>
            <w:gridSpan w:val="2"/>
            <w:vAlign w:val="center"/>
            <w:hideMark/>
          </w:tcPr>
          <w:p w14:paraId="63672D24"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5680" w:type="dxa"/>
            <w:gridSpan w:val="3"/>
            <w:vAlign w:val="center"/>
            <w:hideMark/>
          </w:tcPr>
          <w:p w14:paraId="083BA64F" w14:textId="77777777" w:rsidR="00E71F51" w:rsidRPr="003F78F7" w:rsidRDefault="00E71F51" w:rsidP="00E71F51">
            <w:pP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c>
          <w:tcPr>
            <w:tcW w:w="1474" w:type="dxa"/>
            <w:vAlign w:val="center"/>
            <w:hideMark/>
          </w:tcPr>
          <w:p w14:paraId="7367CB36" w14:textId="77777777" w:rsidR="00E71F51" w:rsidRPr="003F78F7" w:rsidRDefault="00E71F51" w:rsidP="00E71F51">
            <w:pPr>
              <w:jc w:val="center"/>
              <w:rPr>
                <w:rFonts w:ascii="Montserrat" w:eastAsia="Times New Roman" w:hAnsi="Montserrat"/>
                <w:color w:val="000000"/>
                <w:sz w:val="18"/>
                <w:szCs w:val="18"/>
                <w:lang w:val="es-MX"/>
              </w:rPr>
            </w:pPr>
            <w:r w:rsidRPr="003F78F7">
              <w:rPr>
                <w:rFonts w:ascii="Montserrat" w:eastAsia="Times New Roman" w:hAnsi="Montserrat"/>
                <w:color w:val="000000"/>
                <w:sz w:val="18"/>
                <w:szCs w:val="18"/>
                <w:lang w:val="es-MX"/>
              </w:rPr>
              <w:t> </w:t>
            </w:r>
          </w:p>
        </w:tc>
      </w:tr>
      <w:tr w:rsidR="00E71F51" w:rsidRPr="00E71F51" w14:paraId="081868C4" w14:textId="77777777" w:rsidTr="00010286">
        <w:trPr>
          <w:trHeight w:val="299"/>
        </w:trPr>
        <w:tc>
          <w:tcPr>
            <w:tcW w:w="448" w:type="dxa"/>
            <w:vAlign w:val="center"/>
            <w:hideMark/>
          </w:tcPr>
          <w:p w14:paraId="41F3F232" w14:textId="1412E3CD" w:rsidR="00E71F51" w:rsidRPr="00E71F51" w:rsidRDefault="00E71F51" w:rsidP="00E71F51">
            <w:pPr>
              <w:rPr>
                <w:rFonts w:ascii="Montserrat" w:eastAsia="Times New Roman" w:hAnsi="Montserrat"/>
                <w:color w:val="000000"/>
                <w:sz w:val="18"/>
                <w:szCs w:val="18"/>
                <w:lang w:val="es-MX"/>
              </w:rPr>
            </w:pPr>
            <w:r w:rsidRPr="003F78F7">
              <w:rPr>
                <w:rFonts w:ascii="Montserrat" w:eastAsia="Times New Roman" w:hAnsi="Montserrat" w:cs="Arial"/>
                <w:b/>
                <w:bCs/>
                <w:color w:val="000000"/>
                <w:sz w:val="18"/>
                <w:szCs w:val="18"/>
                <w:lang w:val="es-MX"/>
              </w:rPr>
              <w:t>8</w:t>
            </w:r>
          </w:p>
        </w:tc>
        <w:tc>
          <w:tcPr>
            <w:tcW w:w="3220" w:type="dxa"/>
            <w:vAlign w:val="center"/>
            <w:hideMark/>
          </w:tcPr>
          <w:p w14:paraId="67CDA55C"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574DA5F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8E4017D"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3E1A0AAD"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5F4ED7C5" w14:textId="77777777" w:rsidTr="00010286">
        <w:trPr>
          <w:trHeight w:val="299"/>
        </w:trPr>
        <w:tc>
          <w:tcPr>
            <w:tcW w:w="448" w:type="dxa"/>
            <w:vAlign w:val="center"/>
            <w:hideMark/>
          </w:tcPr>
          <w:p w14:paraId="2B77D97B" w14:textId="7DE0FEE6"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9</w:t>
            </w:r>
          </w:p>
        </w:tc>
        <w:tc>
          <w:tcPr>
            <w:tcW w:w="3220" w:type="dxa"/>
            <w:vAlign w:val="center"/>
            <w:hideMark/>
          </w:tcPr>
          <w:p w14:paraId="1CCD173E" w14:textId="77777777" w:rsidR="00E71F51" w:rsidRPr="00E71F51" w:rsidRDefault="00E71F51" w:rsidP="00E71F51">
            <w:pPr>
              <w:jc w:val="center"/>
              <w:rPr>
                <w:rFonts w:ascii="Montserrat" w:eastAsia="Times New Roman" w:hAnsi="Montserrat" w:cs="Arial"/>
                <w:b/>
                <w:bCs/>
                <w:color w:val="000000"/>
                <w:sz w:val="18"/>
                <w:szCs w:val="18"/>
                <w:lang w:val="es-MX"/>
              </w:rPr>
            </w:pPr>
          </w:p>
        </w:tc>
        <w:tc>
          <w:tcPr>
            <w:tcW w:w="2781" w:type="dxa"/>
            <w:gridSpan w:val="2"/>
            <w:vAlign w:val="center"/>
            <w:hideMark/>
          </w:tcPr>
          <w:p w14:paraId="03016DC2"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68DC62D9"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9C90196"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0FD5FC9A" w14:textId="77777777" w:rsidTr="00010286">
        <w:trPr>
          <w:trHeight w:val="299"/>
        </w:trPr>
        <w:tc>
          <w:tcPr>
            <w:tcW w:w="448" w:type="dxa"/>
            <w:vAlign w:val="center"/>
            <w:hideMark/>
          </w:tcPr>
          <w:p w14:paraId="6EB87934" w14:textId="7824956E"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lastRenderedPageBreak/>
              <w:t>10</w:t>
            </w:r>
          </w:p>
        </w:tc>
        <w:tc>
          <w:tcPr>
            <w:tcW w:w="3220" w:type="dxa"/>
            <w:vAlign w:val="center"/>
            <w:hideMark/>
          </w:tcPr>
          <w:p w14:paraId="6E3CD26D"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2E619C2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71AF73A1"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72F3D8ED"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522D1691" w14:textId="77777777" w:rsidTr="00010286">
        <w:trPr>
          <w:trHeight w:val="299"/>
        </w:trPr>
        <w:tc>
          <w:tcPr>
            <w:tcW w:w="448" w:type="dxa"/>
            <w:vAlign w:val="center"/>
            <w:hideMark/>
          </w:tcPr>
          <w:p w14:paraId="1F486734" w14:textId="582FF751"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11</w:t>
            </w:r>
          </w:p>
        </w:tc>
        <w:tc>
          <w:tcPr>
            <w:tcW w:w="3220" w:type="dxa"/>
            <w:vAlign w:val="center"/>
            <w:hideMark/>
          </w:tcPr>
          <w:p w14:paraId="5D65FBCE"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2C79F23E"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D4EF748"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39717F4A"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228C992A" w14:textId="77777777" w:rsidTr="00010286">
        <w:trPr>
          <w:trHeight w:val="299"/>
        </w:trPr>
        <w:tc>
          <w:tcPr>
            <w:tcW w:w="448" w:type="dxa"/>
            <w:vAlign w:val="center"/>
            <w:hideMark/>
          </w:tcPr>
          <w:p w14:paraId="26C7ACF7" w14:textId="17DF8456"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12</w:t>
            </w:r>
          </w:p>
        </w:tc>
        <w:tc>
          <w:tcPr>
            <w:tcW w:w="3220" w:type="dxa"/>
            <w:vAlign w:val="center"/>
            <w:hideMark/>
          </w:tcPr>
          <w:p w14:paraId="13460DEC"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0190CFC2"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2B7F01B8"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271CB2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743B070E" w14:textId="77777777" w:rsidTr="00010286">
        <w:trPr>
          <w:trHeight w:val="299"/>
        </w:trPr>
        <w:tc>
          <w:tcPr>
            <w:tcW w:w="448" w:type="dxa"/>
            <w:vAlign w:val="center"/>
            <w:hideMark/>
          </w:tcPr>
          <w:p w14:paraId="06DC9C34" w14:textId="0028D552"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13</w:t>
            </w:r>
          </w:p>
        </w:tc>
        <w:tc>
          <w:tcPr>
            <w:tcW w:w="3220" w:type="dxa"/>
            <w:vAlign w:val="center"/>
            <w:hideMark/>
          </w:tcPr>
          <w:p w14:paraId="246F1521"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548A652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C589FE1"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EFA527B"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4287F612" w14:textId="77777777" w:rsidTr="00010286">
        <w:trPr>
          <w:trHeight w:val="299"/>
        </w:trPr>
        <w:tc>
          <w:tcPr>
            <w:tcW w:w="448" w:type="dxa"/>
            <w:vAlign w:val="center"/>
            <w:hideMark/>
          </w:tcPr>
          <w:p w14:paraId="178AA424" w14:textId="57543C08"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14</w:t>
            </w:r>
          </w:p>
        </w:tc>
        <w:tc>
          <w:tcPr>
            <w:tcW w:w="3220" w:type="dxa"/>
            <w:vAlign w:val="center"/>
            <w:hideMark/>
          </w:tcPr>
          <w:p w14:paraId="55A63910"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64E80A87"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34E8D694"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37CB71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54FC5CDD" w14:textId="77777777" w:rsidTr="00010286">
        <w:trPr>
          <w:trHeight w:val="299"/>
        </w:trPr>
        <w:tc>
          <w:tcPr>
            <w:tcW w:w="448" w:type="dxa"/>
            <w:vAlign w:val="center"/>
            <w:hideMark/>
          </w:tcPr>
          <w:p w14:paraId="74F7E3C8" w14:textId="0E747B48"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15</w:t>
            </w:r>
          </w:p>
        </w:tc>
        <w:tc>
          <w:tcPr>
            <w:tcW w:w="3220" w:type="dxa"/>
            <w:vAlign w:val="center"/>
            <w:hideMark/>
          </w:tcPr>
          <w:p w14:paraId="0FAFC9CF"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65DDC564"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07EA7A34"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95ECD72"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38EF4500" w14:textId="77777777" w:rsidTr="00010286">
        <w:trPr>
          <w:trHeight w:val="299"/>
        </w:trPr>
        <w:tc>
          <w:tcPr>
            <w:tcW w:w="448" w:type="dxa"/>
            <w:vAlign w:val="center"/>
            <w:hideMark/>
          </w:tcPr>
          <w:p w14:paraId="70836AF1" w14:textId="0C45971D"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16</w:t>
            </w:r>
          </w:p>
        </w:tc>
        <w:tc>
          <w:tcPr>
            <w:tcW w:w="3220" w:type="dxa"/>
            <w:vAlign w:val="center"/>
            <w:hideMark/>
          </w:tcPr>
          <w:p w14:paraId="34D16E20"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617A929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3657C52A"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033A935"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077BFCED" w14:textId="77777777" w:rsidTr="00010286">
        <w:trPr>
          <w:trHeight w:val="299"/>
        </w:trPr>
        <w:tc>
          <w:tcPr>
            <w:tcW w:w="448" w:type="dxa"/>
            <w:vAlign w:val="center"/>
            <w:hideMark/>
          </w:tcPr>
          <w:p w14:paraId="4E36D64F" w14:textId="24EE66B6"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17</w:t>
            </w:r>
          </w:p>
        </w:tc>
        <w:tc>
          <w:tcPr>
            <w:tcW w:w="3220" w:type="dxa"/>
            <w:vAlign w:val="center"/>
            <w:hideMark/>
          </w:tcPr>
          <w:p w14:paraId="2C5F54A4"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603EF23D"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69E0061E"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5257A5A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1959B3CB" w14:textId="77777777" w:rsidTr="00010286">
        <w:trPr>
          <w:trHeight w:val="299"/>
        </w:trPr>
        <w:tc>
          <w:tcPr>
            <w:tcW w:w="448" w:type="dxa"/>
            <w:vAlign w:val="center"/>
            <w:hideMark/>
          </w:tcPr>
          <w:p w14:paraId="3AA2B51D" w14:textId="04CD04DB"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18</w:t>
            </w:r>
          </w:p>
        </w:tc>
        <w:tc>
          <w:tcPr>
            <w:tcW w:w="3220" w:type="dxa"/>
            <w:vAlign w:val="center"/>
            <w:hideMark/>
          </w:tcPr>
          <w:p w14:paraId="309ACD65"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3DC66E56"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0083C07F"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597C8726"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717F0EA8" w14:textId="77777777" w:rsidTr="00010286">
        <w:trPr>
          <w:trHeight w:val="299"/>
        </w:trPr>
        <w:tc>
          <w:tcPr>
            <w:tcW w:w="448" w:type="dxa"/>
            <w:vAlign w:val="center"/>
            <w:hideMark/>
          </w:tcPr>
          <w:p w14:paraId="215342C6" w14:textId="5A72523B"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19</w:t>
            </w:r>
          </w:p>
        </w:tc>
        <w:tc>
          <w:tcPr>
            <w:tcW w:w="3220" w:type="dxa"/>
            <w:vAlign w:val="center"/>
            <w:hideMark/>
          </w:tcPr>
          <w:p w14:paraId="23A83CF9"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0837DFF9"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6297F9D2"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7B57C720"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0EE43BCD" w14:textId="77777777" w:rsidTr="00010286">
        <w:trPr>
          <w:trHeight w:val="299"/>
        </w:trPr>
        <w:tc>
          <w:tcPr>
            <w:tcW w:w="448" w:type="dxa"/>
            <w:vAlign w:val="center"/>
            <w:hideMark/>
          </w:tcPr>
          <w:p w14:paraId="326242EF" w14:textId="46005645"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20</w:t>
            </w:r>
          </w:p>
        </w:tc>
        <w:tc>
          <w:tcPr>
            <w:tcW w:w="3220" w:type="dxa"/>
            <w:vAlign w:val="center"/>
            <w:hideMark/>
          </w:tcPr>
          <w:p w14:paraId="0D4BDB4B"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3228950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9E90926"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5C10E313"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724B069B" w14:textId="77777777" w:rsidTr="00010286">
        <w:trPr>
          <w:trHeight w:val="299"/>
        </w:trPr>
        <w:tc>
          <w:tcPr>
            <w:tcW w:w="448" w:type="dxa"/>
            <w:vAlign w:val="center"/>
            <w:hideMark/>
          </w:tcPr>
          <w:p w14:paraId="64D6F087" w14:textId="42F39229"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21</w:t>
            </w:r>
          </w:p>
        </w:tc>
        <w:tc>
          <w:tcPr>
            <w:tcW w:w="3220" w:type="dxa"/>
            <w:vAlign w:val="center"/>
            <w:hideMark/>
          </w:tcPr>
          <w:p w14:paraId="4BAFFD2D"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399094BE"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7AA71E5A"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78446105"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030AEB9C" w14:textId="77777777" w:rsidTr="00010286">
        <w:trPr>
          <w:trHeight w:val="299"/>
        </w:trPr>
        <w:tc>
          <w:tcPr>
            <w:tcW w:w="448" w:type="dxa"/>
            <w:vAlign w:val="center"/>
            <w:hideMark/>
          </w:tcPr>
          <w:p w14:paraId="43496A02" w14:textId="159F9C6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22</w:t>
            </w:r>
          </w:p>
        </w:tc>
        <w:tc>
          <w:tcPr>
            <w:tcW w:w="3220" w:type="dxa"/>
            <w:vAlign w:val="center"/>
            <w:hideMark/>
          </w:tcPr>
          <w:p w14:paraId="02E0786B"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78784C40"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3A1239F9"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846E6A3"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5929FB94" w14:textId="77777777" w:rsidTr="00010286">
        <w:trPr>
          <w:trHeight w:val="299"/>
        </w:trPr>
        <w:tc>
          <w:tcPr>
            <w:tcW w:w="448" w:type="dxa"/>
            <w:vAlign w:val="center"/>
            <w:hideMark/>
          </w:tcPr>
          <w:p w14:paraId="54FD84D4" w14:textId="562A764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23</w:t>
            </w:r>
          </w:p>
        </w:tc>
        <w:tc>
          <w:tcPr>
            <w:tcW w:w="3220" w:type="dxa"/>
            <w:vAlign w:val="center"/>
            <w:hideMark/>
          </w:tcPr>
          <w:p w14:paraId="7F1AB8E8"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3F34937E"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F0B2250"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9303339"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11C3E1D8" w14:textId="77777777" w:rsidTr="00010286">
        <w:trPr>
          <w:trHeight w:val="299"/>
        </w:trPr>
        <w:tc>
          <w:tcPr>
            <w:tcW w:w="448" w:type="dxa"/>
            <w:vAlign w:val="center"/>
            <w:hideMark/>
          </w:tcPr>
          <w:p w14:paraId="3AA54FDB" w14:textId="78C47220"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24</w:t>
            </w:r>
          </w:p>
        </w:tc>
        <w:tc>
          <w:tcPr>
            <w:tcW w:w="3220" w:type="dxa"/>
            <w:vAlign w:val="center"/>
            <w:hideMark/>
          </w:tcPr>
          <w:p w14:paraId="4A3340BA"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2B46F91C"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CCF8355"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1FEE3DC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0408DDE2" w14:textId="77777777" w:rsidTr="00010286">
        <w:trPr>
          <w:trHeight w:val="299"/>
        </w:trPr>
        <w:tc>
          <w:tcPr>
            <w:tcW w:w="448" w:type="dxa"/>
            <w:vAlign w:val="center"/>
            <w:hideMark/>
          </w:tcPr>
          <w:p w14:paraId="22BBCEF2" w14:textId="7C01E535"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25</w:t>
            </w:r>
          </w:p>
        </w:tc>
        <w:tc>
          <w:tcPr>
            <w:tcW w:w="3220" w:type="dxa"/>
            <w:vAlign w:val="center"/>
            <w:hideMark/>
          </w:tcPr>
          <w:p w14:paraId="63A0B2E1"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26FB5654"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132BA045"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0BB0430C"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304FF624" w14:textId="77777777" w:rsidTr="00010286">
        <w:trPr>
          <w:trHeight w:val="299"/>
        </w:trPr>
        <w:tc>
          <w:tcPr>
            <w:tcW w:w="448" w:type="dxa"/>
            <w:vAlign w:val="center"/>
            <w:hideMark/>
          </w:tcPr>
          <w:p w14:paraId="6334D541" w14:textId="2E04BDB2"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26</w:t>
            </w:r>
          </w:p>
        </w:tc>
        <w:tc>
          <w:tcPr>
            <w:tcW w:w="3220" w:type="dxa"/>
            <w:vAlign w:val="center"/>
            <w:hideMark/>
          </w:tcPr>
          <w:p w14:paraId="229810D8"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3ECAE23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08565213"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7297457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74D0111E" w14:textId="77777777" w:rsidTr="00010286">
        <w:trPr>
          <w:trHeight w:val="299"/>
        </w:trPr>
        <w:tc>
          <w:tcPr>
            <w:tcW w:w="448" w:type="dxa"/>
            <w:vAlign w:val="center"/>
            <w:hideMark/>
          </w:tcPr>
          <w:p w14:paraId="06A280BF" w14:textId="7811D705"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27</w:t>
            </w:r>
          </w:p>
        </w:tc>
        <w:tc>
          <w:tcPr>
            <w:tcW w:w="3220" w:type="dxa"/>
            <w:vAlign w:val="center"/>
            <w:hideMark/>
          </w:tcPr>
          <w:p w14:paraId="4C44B97F"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038D17F4"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6DCA4CF"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9AB89BD"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1CFD61D4" w14:textId="77777777" w:rsidTr="00010286">
        <w:trPr>
          <w:trHeight w:val="299"/>
        </w:trPr>
        <w:tc>
          <w:tcPr>
            <w:tcW w:w="448" w:type="dxa"/>
            <w:vAlign w:val="center"/>
            <w:hideMark/>
          </w:tcPr>
          <w:p w14:paraId="6D2D9698" w14:textId="514C82F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28</w:t>
            </w:r>
          </w:p>
        </w:tc>
        <w:tc>
          <w:tcPr>
            <w:tcW w:w="3220" w:type="dxa"/>
            <w:vAlign w:val="center"/>
            <w:hideMark/>
          </w:tcPr>
          <w:p w14:paraId="0F3528BF"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0568DDCA"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23113CEA"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675AAF21"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71B5CF9C" w14:textId="77777777" w:rsidTr="00010286">
        <w:trPr>
          <w:trHeight w:val="299"/>
        </w:trPr>
        <w:tc>
          <w:tcPr>
            <w:tcW w:w="448" w:type="dxa"/>
            <w:vAlign w:val="center"/>
            <w:hideMark/>
          </w:tcPr>
          <w:p w14:paraId="3F9EB784" w14:textId="30A17EA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29</w:t>
            </w:r>
          </w:p>
        </w:tc>
        <w:tc>
          <w:tcPr>
            <w:tcW w:w="3220" w:type="dxa"/>
            <w:vAlign w:val="center"/>
            <w:hideMark/>
          </w:tcPr>
          <w:p w14:paraId="75DE3DD9"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69F7AC89"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5DA2E39A"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D0270FF"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459D0FE1" w14:textId="77777777" w:rsidTr="00010286">
        <w:trPr>
          <w:trHeight w:val="299"/>
        </w:trPr>
        <w:tc>
          <w:tcPr>
            <w:tcW w:w="448" w:type="dxa"/>
            <w:vAlign w:val="center"/>
            <w:hideMark/>
          </w:tcPr>
          <w:p w14:paraId="66EA7FDE" w14:textId="025096C4"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s="Arial"/>
                <w:b/>
                <w:bCs/>
                <w:color w:val="000000"/>
                <w:sz w:val="18"/>
                <w:szCs w:val="18"/>
                <w:lang w:val="es-MX"/>
              </w:rPr>
              <w:t>30</w:t>
            </w:r>
          </w:p>
        </w:tc>
        <w:tc>
          <w:tcPr>
            <w:tcW w:w="3220" w:type="dxa"/>
            <w:vAlign w:val="center"/>
            <w:hideMark/>
          </w:tcPr>
          <w:p w14:paraId="03DE96F2"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2781" w:type="dxa"/>
            <w:gridSpan w:val="2"/>
            <w:vAlign w:val="center"/>
            <w:hideMark/>
          </w:tcPr>
          <w:p w14:paraId="0D5178D7"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5680" w:type="dxa"/>
            <w:gridSpan w:val="3"/>
            <w:vAlign w:val="center"/>
            <w:hideMark/>
          </w:tcPr>
          <w:p w14:paraId="0995890E" w14:textId="77777777" w:rsidR="00E71F51" w:rsidRPr="00E71F51" w:rsidRDefault="00E71F51" w:rsidP="00E71F51">
            <w:pP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c>
          <w:tcPr>
            <w:tcW w:w="1474" w:type="dxa"/>
            <w:vAlign w:val="center"/>
            <w:hideMark/>
          </w:tcPr>
          <w:p w14:paraId="48B7935C" w14:textId="77777777" w:rsidR="00E71F51" w:rsidRPr="00E71F51" w:rsidRDefault="00E71F51" w:rsidP="00E71F51">
            <w:pPr>
              <w:jc w:val="center"/>
              <w:rPr>
                <w:rFonts w:ascii="Montserrat" w:eastAsia="Times New Roman" w:hAnsi="Montserrat"/>
                <w:color w:val="000000"/>
                <w:sz w:val="18"/>
                <w:szCs w:val="18"/>
                <w:lang w:val="es-MX"/>
              </w:rPr>
            </w:pPr>
            <w:r w:rsidRPr="00E71F51">
              <w:rPr>
                <w:rFonts w:ascii="Montserrat" w:eastAsia="Times New Roman" w:hAnsi="Montserrat"/>
                <w:color w:val="000000"/>
                <w:sz w:val="18"/>
                <w:szCs w:val="18"/>
                <w:lang w:val="es-MX"/>
              </w:rPr>
              <w:t> </w:t>
            </w:r>
          </w:p>
        </w:tc>
      </w:tr>
      <w:tr w:rsidR="00E71F51" w:rsidRPr="00E71F51" w14:paraId="6E77662A" w14:textId="77777777" w:rsidTr="00010286">
        <w:trPr>
          <w:trHeight w:val="299"/>
        </w:trPr>
        <w:tc>
          <w:tcPr>
            <w:tcW w:w="448" w:type="dxa"/>
            <w:vAlign w:val="center"/>
          </w:tcPr>
          <w:p w14:paraId="523ECC66" w14:textId="7597588F" w:rsidR="00E71F51" w:rsidRPr="00E71F51" w:rsidRDefault="00E71F51" w:rsidP="00E71F51">
            <w:pPr>
              <w:rPr>
                <w:rFonts w:ascii="Montserrat" w:eastAsia="Times New Roman" w:hAnsi="Montserrat" w:cs="Arial"/>
                <w:b/>
                <w:bCs/>
                <w:color w:val="000000"/>
                <w:sz w:val="18"/>
                <w:szCs w:val="18"/>
                <w:lang w:val="es-MX"/>
              </w:rPr>
            </w:pPr>
            <w:r w:rsidRPr="00E71F51">
              <w:rPr>
                <w:rFonts w:ascii="Montserrat" w:eastAsia="Times New Roman" w:hAnsi="Montserrat" w:cs="Arial"/>
                <w:b/>
                <w:bCs/>
                <w:color w:val="000000"/>
                <w:sz w:val="18"/>
                <w:szCs w:val="18"/>
                <w:lang w:val="es-MX"/>
              </w:rPr>
              <w:t>31</w:t>
            </w:r>
          </w:p>
        </w:tc>
        <w:tc>
          <w:tcPr>
            <w:tcW w:w="3220" w:type="dxa"/>
            <w:vAlign w:val="center"/>
          </w:tcPr>
          <w:p w14:paraId="47631196" w14:textId="77777777" w:rsidR="00E71F51" w:rsidRPr="00E71F51" w:rsidRDefault="00E71F51" w:rsidP="00E71F51">
            <w:pPr>
              <w:rPr>
                <w:rFonts w:ascii="Montserrat" w:eastAsia="Times New Roman" w:hAnsi="Montserrat"/>
                <w:color w:val="000000"/>
                <w:sz w:val="18"/>
                <w:szCs w:val="18"/>
                <w:lang w:val="es-MX"/>
              </w:rPr>
            </w:pPr>
          </w:p>
        </w:tc>
        <w:tc>
          <w:tcPr>
            <w:tcW w:w="2781" w:type="dxa"/>
            <w:gridSpan w:val="2"/>
            <w:vAlign w:val="center"/>
          </w:tcPr>
          <w:p w14:paraId="3EA673FF" w14:textId="77777777" w:rsidR="00E71F51" w:rsidRPr="00E71F51" w:rsidRDefault="00E71F51" w:rsidP="00E71F51">
            <w:pPr>
              <w:jc w:val="center"/>
              <w:rPr>
                <w:rFonts w:ascii="Montserrat" w:eastAsia="Times New Roman" w:hAnsi="Montserrat"/>
                <w:color w:val="000000"/>
                <w:sz w:val="18"/>
                <w:szCs w:val="18"/>
                <w:lang w:val="es-MX"/>
              </w:rPr>
            </w:pPr>
          </w:p>
        </w:tc>
        <w:tc>
          <w:tcPr>
            <w:tcW w:w="5680" w:type="dxa"/>
            <w:gridSpan w:val="3"/>
            <w:vAlign w:val="center"/>
          </w:tcPr>
          <w:p w14:paraId="12BCC293" w14:textId="77777777" w:rsidR="00E71F51" w:rsidRPr="00E71F51" w:rsidRDefault="00E71F51" w:rsidP="00E71F51">
            <w:pPr>
              <w:rPr>
                <w:rFonts w:ascii="Montserrat" w:eastAsia="Times New Roman" w:hAnsi="Montserrat"/>
                <w:color w:val="000000"/>
                <w:sz w:val="18"/>
                <w:szCs w:val="18"/>
                <w:lang w:val="es-MX"/>
              </w:rPr>
            </w:pPr>
          </w:p>
        </w:tc>
        <w:tc>
          <w:tcPr>
            <w:tcW w:w="1474" w:type="dxa"/>
            <w:vAlign w:val="center"/>
          </w:tcPr>
          <w:p w14:paraId="6E813912" w14:textId="77777777" w:rsidR="00E71F51" w:rsidRPr="00E71F51" w:rsidRDefault="00E71F51" w:rsidP="00E71F51">
            <w:pPr>
              <w:jc w:val="center"/>
              <w:rPr>
                <w:rFonts w:ascii="Montserrat" w:eastAsia="Times New Roman" w:hAnsi="Montserrat"/>
                <w:color w:val="000000"/>
                <w:sz w:val="18"/>
                <w:szCs w:val="18"/>
                <w:lang w:val="es-MX"/>
              </w:rPr>
            </w:pPr>
          </w:p>
        </w:tc>
      </w:tr>
      <w:tr w:rsidR="00010286" w:rsidRPr="00E71F51" w14:paraId="34088B30" w14:textId="77777777" w:rsidTr="00010286">
        <w:trPr>
          <w:trHeight w:val="299"/>
        </w:trPr>
        <w:tc>
          <w:tcPr>
            <w:tcW w:w="448" w:type="dxa"/>
            <w:vAlign w:val="center"/>
          </w:tcPr>
          <w:p w14:paraId="4C701110" w14:textId="44827484" w:rsidR="00010286" w:rsidRPr="00E71F51" w:rsidRDefault="00010286" w:rsidP="00E71F51">
            <w:pPr>
              <w:rPr>
                <w:rFonts w:ascii="Montserrat" w:eastAsia="Times New Roman" w:hAnsi="Montserrat" w:cs="Arial"/>
                <w:b/>
                <w:bCs/>
                <w:color w:val="000000"/>
                <w:sz w:val="18"/>
                <w:szCs w:val="18"/>
                <w:lang w:val="es-MX"/>
              </w:rPr>
            </w:pPr>
            <w:r>
              <w:rPr>
                <w:rFonts w:ascii="Montserrat" w:eastAsia="Times New Roman" w:hAnsi="Montserrat" w:cs="Arial"/>
                <w:b/>
                <w:bCs/>
                <w:color w:val="000000"/>
                <w:sz w:val="18"/>
                <w:szCs w:val="18"/>
                <w:lang w:val="es-MX"/>
              </w:rPr>
              <w:t>32</w:t>
            </w:r>
          </w:p>
        </w:tc>
        <w:tc>
          <w:tcPr>
            <w:tcW w:w="3220" w:type="dxa"/>
            <w:vAlign w:val="center"/>
          </w:tcPr>
          <w:p w14:paraId="024B6071" w14:textId="77777777" w:rsidR="00010286" w:rsidRPr="00E71F51" w:rsidRDefault="00010286" w:rsidP="00E71F51">
            <w:pPr>
              <w:rPr>
                <w:rFonts w:ascii="Montserrat" w:eastAsia="Times New Roman" w:hAnsi="Montserrat"/>
                <w:color w:val="000000"/>
                <w:sz w:val="18"/>
                <w:szCs w:val="18"/>
                <w:lang w:val="es-MX"/>
              </w:rPr>
            </w:pPr>
          </w:p>
        </w:tc>
        <w:tc>
          <w:tcPr>
            <w:tcW w:w="2781" w:type="dxa"/>
            <w:gridSpan w:val="2"/>
            <w:vAlign w:val="center"/>
          </w:tcPr>
          <w:p w14:paraId="20BF896C" w14:textId="77777777" w:rsidR="00010286" w:rsidRPr="00E71F51" w:rsidRDefault="00010286" w:rsidP="00E71F51">
            <w:pPr>
              <w:jc w:val="center"/>
              <w:rPr>
                <w:rFonts w:ascii="Montserrat" w:eastAsia="Times New Roman" w:hAnsi="Montserrat"/>
                <w:color w:val="000000"/>
                <w:sz w:val="18"/>
                <w:szCs w:val="18"/>
                <w:lang w:val="es-MX"/>
              </w:rPr>
            </w:pPr>
          </w:p>
        </w:tc>
        <w:tc>
          <w:tcPr>
            <w:tcW w:w="5680" w:type="dxa"/>
            <w:gridSpan w:val="3"/>
            <w:vAlign w:val="center"/>
          </w:tcPr>
          <w:p w14:paraId="6F07BAD1" w14:textId="77777777" w:rsidR="00010286" w:rsidRPr="00E71F51" w:rsidRDefault="00010286" w:rsidP="00E71F51">
            <w:pPr>
              <w:rPr>
                <w:rFonts w:ascii="Montserrat" w:eastAsia="Times New Roman" w:hAnsi="Montserrat"/>
                <w:color w:val="000000"/>
                <w:sz w:val="18"/>
                <w:szCs w:val="18"/>
                <w:lang w:val="es-MX"/>
              </w:rPr>
            </w:pPr>
          </w:p>
        </w:tc>
        <w:tc>
          <w:tcPr>
            <w:tcW w:w="1474" w:type="dxa"/>
            <w:vAlign w:val="center"/>
          </w:tcPr>
          <w:p w14:paraId="1696D8D1" w14:textId="77777777" w:rsidR="00010286" w:rsidRPr="00E71F51" w:rsidRDefault="00010286" w:rsidP="00E71F51">
            <w:pPr>
              <w:jc w:val="center"/>
              <w:rPr>
                <w:rFonts w:ascii="Montserrat" w:eastAsia="Times New Roman" w:hAnsi="Montserrat"/>
                <w:color w:val="000000"/>
                <w:sz w:val="18"/>
                <w:szCs w:val="18"/>
                <w:lang w:val="es-MX"/>
              </w:rPr>
            </w:pPr>
          </w:p>
        </w:tc>
      </w:tr>
      <w:tr w:rsidR="00010286" w:rsidRPr="00E71F51" w14:paraId="57F813B9" w14:textId="77777777" w:rsidTr="00010286">
        <w:trPr>
          <w:trHeight w:val="299"/>
        </w:trPr>
        <w:tc>
          <w:tcPr>
            <w:tcW w:w="448" w:type="dxa"/>
            <w:vAlign w:val="center"/>
          </w:tcPr>
          <w:p w14:paraId="46D0924B" w14:textId="7552DF06" w:rsidR="00010286" w:rsidRPr="00E71F51" w:rsidRDefault="00010286" w:rsidP="00E71F51">
            <w:pPr>
              <w:rPr>
                <w:rFonts w:ascii="Montserrat" w:eastAsia="Times New Roman" w:hAnsi="Montserrat" w:cs="Arial"/>
                <w:b/>
                <w:bCs/>
                <w:color w:val="000000"/>
                <w:sz w:val="18"/>
                <w:szCs w:val="18"/>
                <w:lang w:val="es-MX"/>
              </w:rPr>
            </w:pPr>
            <w:r>
              <w:rPr>
                <w:rFonts w:ascii="Montserrat" w:eastAsia="Times New Roman" w:hAnsi="Montserrat" w:cs="Arial"/>
                <w:b/>
                <w:bCs/>
                <w:color w:val="000000"/>
                <w:sz w:val="18"/>
                <w:szCs w:val="18"/>
                <w:lang w:val="es-MX"/>
              </w:rPr>
              <w:t>33</w:t>
            </w:r>
          </w:p>
        </w:tc>
        <w:tc>
          <w:tcPr>
            <w:tcW w:w="3220" w:type="dxa"/>
            <w:vAlign w:val="center"/>
          </w:tcPr>
          <w:p w14:paraId="4A8929A0" w14:textId="77777777" w:rsidR="00010286" w:rsidRPr="00E71F51" w:rsidRDefault="00010286" w:rsidP="00E71F51">
            <w:pPr>
              <w:rPr>
                <w:rFonts w:ascii="Montserrat" w:eastAsia="Times New Roman" w:hAnsi="Montserrat"/>
                <w:color w:val="000000"/>
                <w:sz w:val="18"/>
                <w:szCs w:val="18"/>
                <w:lang w:val="es-MX"/>
              </w:rPr>
            </w:pPr>
          </w:p>
        </w:tc>
        <w:tc>
          <w:tcPr>
            <w:tcW w:w="2781" w:type="dxa"/>
            <w:gridSpan w:val="2"/>
            <w:vAlign w:val="center"/>
          </w:tcPr>
          <w:p w14:paraId="0B0ECBED" w14:textId="77777777" w:rsidR="00010286" w:rsidRPr="00E71F51" w:rsidRDefault="00010286" w:rsidP="00E71F51">
            <w:pPr>
              <w:jc w:val="center"/>
              <w:rPr>
                <w:rFonts w:ascii="Montserrat" w:eastAsia="Times New Roman" w:hAnsi="Montserrat"/>
                <w:color w:val="000000"/>
                <w:sz w:val="18"/>
                <w:szCs w:val="18"/>
                <w:lang w:val="es-MX"/>
              </w:rPr>
            </w:pPr>
          </w:p>
        </w:tc>
        <w:tc>
          <w:tcPr>
            <w:tcW w:w="5680" w:type="dxa"/>
            <w:gridSpan w:val="3"/>
            <w:vAlign w:val="center"/>
          </w:tcPr>
          <w:p w14:paraId="51B1ECAF" w14:textId="77777777" w:rsidR="00010286" w:rsidRPr="00E71F51" w:rsidRDefault="00010286" w:rsidP="00E71F51">
            <w:pPr>
              <w:rPr>
                <w:rFonts w:ascii="Montserrat" w:eastAsia="Times New Roman" w:hAnsi="Montserrat"/>
                <w:color w:val="000000"/>
                <w:sz w:val="18"/>
                <w:szCs w:val="18"/>
                <w:lang w:val="es-MX"/>
              </w:rPr>
            </w:pPr>
          </w:p>
        </w:tc>
        <w:tc>
          <w:tcPr>
            <w:tcW w:w="1474" w:type="dxa"/>
            <w:vAlign w:val="center"/>
          </w:tcPr>
          <w:p w14:paraId="31D1C825" w14:textId="77777777" w:rsidR="00010286" w:rsidRPr="00E71F51" w:rsidRDefault="00010286" w:rsidP="00E71F51">
            <w:pPr>
              <w:jc w:val="center"/>
              <w:rPr>
                <w:rFonts w:ascii="Montserrat" w:eastAsia="Times New Roman" w:hAnsi="Montserrat"/>
                <w:color w:val="000000"/>
                <w:sz w:val="18"/>
                <w:szCs w:val="18"/>
                <w:lang w:val="es-MX"/>
              </w:rPr>
            </w:pPr>
          </w:p>
        </w:tc>
      </w:tr>
      <w:tr w:rsidR="00010286" w:rsidRPr="00E71F51" w14:paraId="6D37618F" w14:textId="77777777" w:rsidTr="00010286">
        <w:trPr>
          <w:trHeight w:val="299"/>
        </w:trPr>
        <w:tc>
          <w:tcPr>
            <w:tcW w:w="448" w:type="dxa"/>
            <w:vAlign w:val="center"/>
          </w:tcPr>
          <w:p w14:paraId="631989B4" w14:textId="2E2DF8B2" w:rsidR="00010286" w:rsidRPr="00E71F51" w:rsidRDefault="00010286" w:rsidP="00E71F51">
            <w:pPr>
              <w:rPr>
                <w:rFonts w:ascii="Montserrat" w:eastAsia="Times New Roman" w:hAnsi="Montserrat" w:cs="Arial"/>
                <w:b/>
                <w:bCs/>
                <w:color w:val="000000"/>
                <w:sz w:val="18"/>
                <w:szCs w:val="18"/>
                <w:lang w:val="es-MX"/>
              </w:rPr>
            </w:pPr>
            <w:r>
              <w:rPr>
                <w:rFonts w:ascii="Montserrat" w:eastAsia="Times New Roman" w:hAnsi="Montserrat" w:cs="Arial"/>
                <w:b/>
                <w:bCs/>
                <w:color w:val="000000"/>
                <w:sz w:val="18"/>
                <w:szCs w:val="18"/>
                <w:lang w:val="es-MX"/>
              </w:rPr>
              <w:t>34</w:t>
            </w:r>
          </w:p>
        </w:tc>
        <w:tc>
          <w:tcPr>
            <w:tcW w:w="3220" w:type="dxa"/>
            <w:vAlign w:val="center"/>
          </w:tcPr>
          <w:p w14:paraId="65C4B500" w14:textId="77777777" w:rsidR="00010286" w:rsidRPr="00E71F51" w:rsidRDefault="00010286" w:rsidP="00E71F51">
            <w:pPr>
              <w:rPr>
                <w:rFonts w:ascii="Montserrat" w:eastAsia="Times New Roman" w:hAnsi="Montserrat"/>
                <w:color w:val="000000"/>
                <w:sz w:val="18"/>
                <w:szCs w:val="18"/>
                <w:lang w:val="es-MX"/>
              </w:rPr>
            </w:pPr>
          </w:p>
        </w:tc>
        <w:tc>
          <w:tcPr>
            <w:tcW w:w="2781" w:type="dxa"/>
            <w:gridSpan w:val="2"/>
            <w:vAlign w:val="center"/>
          </w:tcPr>
          <w:p w14:paraId="4660AF72" w14:textId="77777777" w:rsidR="00010286" w:rsidRPr="00E71F51" w:rsidRDefault="00010286" w:rsidP="00E71F51">
            <w:pPr>
              <w:jc w:val="center"/>
              <w:rPr>
                <w:rFonts w:ascii="Montserrat" w:eastAsia="Times New Roman" w:hAnsi="Montserrat"/>
                <w:color w:val="000000"/>
                <w:sz w:val="18"/>
                <w:szCs w:val="18"/>
                <w:lang w:val="es-MX"/>
              </w:rPr>
            </w:pPr>
          </w:p>
        </w:tc>
        <w:tc>
          <w:tcPr>
            <w:tcW w:w="5680" w:type="dxa"/>
            <w:gridSpan w:val="3"/>
            <w:vAlign w:val="center"/>
          </w:tcPr>
          <w:p w14:paraId="06377837" w14:textId="77777777" w:rsidR="00010286" w:rsidRPr="00E71F51" w:rsidRDefault="00010286" w:rsidP="00E71F51">
            <w:pPr>
              <w:rPr>
                <w:rFonts w:ascii="Montserrat" w:eastAsia="Times New Roman" w:hAnsi="Montserrat"/>
                <w:color w:val="000000"/>
                <w:sz w:val="18"/>
                <w:szCs w:val="18"/>
                <w:lang w:val="es-MX"/>
              </w:rPr>
            </w:pPr>
          </w:p>
        </w:tc>
        <w:tc>
          <w:tcPr>
            <w:tcW w:w="1474" w:type="dxa"/>
            <w:vAlign w:val="center"/>
          </w:tcPr>
          <w:p w14:paraId="190B9A9E" w14:textId="77777777" w:rsidR="00010286" w:rsidRPr="00E71F51" w:rsidRDefault="00010286" w:rsidP="00E71F51">
            <w:pPr>
              <w:jc w:val="center"/>
              <w:rPr>
                <w:rFonts w:ascii="Montserrat" w:eastAsia="Times New Roman" w:hAnsi="Montserrat"/>
                <w:color w:val="000000"/>
                <w:sz w:val="18"/>
                <w:szCs w:val="18"/>
                <w:lang w:val="es-MX"/>
              </w:rPr>
            </w:pPr>
          </w:p>
        </w:tc>
      </w:tr>
      <w:tr w:rsidR="00010286" w:rsidRPr="00E71F51" w14:paraId="404D6B50" w14:textId="77777777" w:rsidTr="00010286">
        <w:trPr>
          <w:trHeight w:val="299"/>
        </w:trPr>
        <w:tc>
          <w:tcPr>
            <w:tcW w:w="448" w:type="dxa"/>
            <w:vAlign w:val="center"/>
          </w:tcPr>
          <w:p w14:paraId="00A693B4" w14:textId="0EE33FCF" w:rsidR="00010286" w:rsidRPr="00E71F51" w:rsidRDefault="00010286" w:rsidP="00E71F51">
            <w:pPr>
              <w:rPr>
                <w:rFonts w:ascii="Montserrat" w:eastAsia="Times New Roman" w:hAnsi="Montserrat" w:cs="Arial"/>
                <w:b/>
                <w:bCs/>
                <w:color w:val="000000"/>
                <w:sz w:val="18"/>
                <w:szCs w:val="18"/>
                <w:lang w:val="es-MX"/>
              </w:rPr>
            </w:pPr>
            <w:r>
              <w:rPr>
                <w:rFonts w:ascii="Montserrat" w:eastAsia="Times New Roman" w:hAnsi="Montserrat" w:cs="Arial"/>
                <w:b/>
                <w:bCs/>
                <w:color w:val="000000"/>
                <w:sz w:val="18"/>
                <w:szCs w:val="18"/>
                <w:lang w:val="es-MX"/>
              </w:rPr>
              <w:t>35</w:t>
            </w:r>
          </w:p>
        </w:tc>
        <w:tc>
          <w:tcPr>
            <w:tcW w:w="3220" w:type="dxa"/>
            <w:vAlign w:val="center"/>
          </w:tcPr>
          <w:p w14:paraId="117D1179" w14:textId="77777777" w:rsidR="00010286" w:rsidRPr="00E71F51" w:rsidRDefault="00010286" w:rsidP="00E71F51">
            <w:pPr>
              <w:rPr>
                <w:rFonts w:ascii="Montserrat" w:eastAsia="Times New Roman" w:hAnsi="Montserrat"/>
                <w:color w:val="000000"/>
                <w:sz w:val="18"/>
                <w:szCs w:val="18"/>
                <w:lang w:val="es-MX"/>
              </w:rPr>
            </w:pPr>
          </w:p>
        </w:tc>
        <w:tc>
          <w:tcPr>
            <w:tcW w:w="2781" w:type="dxa"/>
            <w:gridSpan w:val="2"/>
            <w:vAlign w:val="center"/>
          </w:tcPr>
          <w:p w14:paraId="06140177" w14:textId="77777777" w:rsidR="00010286" w:rsidRPr="00E71F51" w:rsidRDefault="00010286" w:rsidP="00E71F51">
            <w:pPr>
              <w:jc w:val="center"/>
              <w:rPr>
                <w:rFonts w:ascii="Montserrat" w:eastAsia="Times New Roman" w:hAnsi="Montserrat"/>
                <w:color w:val="000000"/>
                <w:sz w:val="18"/>
                <w:szCs w:val="18"/>
                <w:lang w:val="es-MX"/>
              </w:rPr>
            </w:pPr>
          </w:p>
        </w:tc>
        <w:tc>
          <w:tcPr>
            <w:tcW w:w="5680" w:type="dxa"/>
            <w:gridSpan w:val="3"/>
            <w:vAlign w:val="center"/>
          </w:tcPr>
          <w:p w14:paraId="4888DB2E" w14:textId="77777777" w:rsidR="00010286" w:rsidRPr="00E71F51" w:rsidRDefault="00010286" w:rsidP="00E71F51">
            <w:pPr>
              <w:rPr>
                <w:rFonts w:ascii="Montserrat" w:eastAsia="Times New Roman" w:hAnsi="Montserrat"/>
                <w:color w:val="000000"/>
                <w:sz w:val="18"/>
                <w:szCs w:val="18"/>
                <w:lang w:val="es-MX"/>
              </w:rPr>
            </w:pPr>
          </w:p>
        </w:tc>
        <w:tc>
          <w:tcPr>
            <w:tcW w:w="1474" w:type="dxa"/>
            <w:vAlign w:val="center"/>
          </w:tcPr>
          <w:p w14:paraId="454D4499" w14:textId="77777777" w:rsidR="00010286" w:rsidRPr="00E71F51" w:rsidRDefault="00010286" w:rsidP="00E71F51">
            <w:pPr>
              <w:jc w:val="center"/>
              <w:rPr>
                <w:rFonts w:ascii="Montserrat" w:eastAsia="Times New Roman" w:hAnsi="Montserrat"/>
                <w:color w:val="000000"/>
                <w:sz w:val="18"/>
                <w:szCs w:val="18"/>
                <w:lang w:val="es-MX"/>
              </w:rPr>
            </w:pPr>
          </w:p>
        </w:tc>
      </w:tr>
    </w:tbl>
    <w:p w14:paraId="0F8F6AB2" w14:textId="5E668A19" w:rsidR="00E71F51" w:rsidRPr="00E71F51" w:rsidRDefault="00E71F51" w:rsidP="00D61564">
      <w:pPr>
        <w:spacing w:before="280" w:after="280" w:line="360" w:lineRule="auto"/>
        <w:jc w:val="both"/>
        <w:rPr>
          <w:rFonts w:ascii="Montserrat" w:eastAsia="Montserrat" w:hAnsi="Montserrat" w:cs="Montserrat"/>
          <w:b/>
          <w:color w:val="BB8E52"/>
          <w:sz w:val="18"/>
          <w:szCs w:val="18"/>
        </w:rPr>
        <w:sectPr w:rsidR="00E71F51" w:rsidRPr="00E71F51" w:rsidSect="00502E8A">
          <w:pgSz w:w="16839" w:h="11907" w:orient="landscape"/>
          <w:pgMar w:top="1077" w:right="1440" w:bottom="1077" w:left="1440" w:header="709" w:footer="709" w:gutter="0"/>
          <w:pgNumType w:start="21"/>
          <w:cols w:space="720"/>
          <w:titlePg/>
          <w:docGrid w:linePitch="299"/>
        </w:sectPr>
      </w:pPr>
    </w:p>
    <w:p w14:paraId="464525AB" w14:textId="2C3ECD25" w:rsidR="00D61564" w:rsidRPr="00A52767" w:rsidRDefault="003F78F7" w:rsidP="00D61564">
      <w:pPr>
        <w:tabs>
          <w:tab w:val="left" w:pos="5925"/>
        </w:tabs>
        <w:jc w:val="center"/>
        <w:rPr>
          <w:rFonts w:ascii="Montserrat" w:eastAsia="Montserrat" w:hAnsi="Montserrat" w:cs="Montserrat"/>
          <w:b/>
        </w:rPr>
      </w:pPr>
      <w:r>
        <w:rPr>
          <w:noProof/>
        </w:rPr>
        <w:lastRenderedPageBreak/>
        <w:drawing>
          <wp:anchor distT="0" distB="0" distL="0" distR="0" simplePos="0" relativeHeight="251681280" behindDoc="1" locked="0" layoutInCell="1" hidden="0" allowOverlap="1" wp14:anchorId="75F59894" wp14:editId="56BE2A42">
            <wp:simplePos x="3277673" y="914400"/>
            <wp:positionH relativeFrom="margin">
              <wp:align>center</wp:align>
            </wp:positionH>
            <wp:positionV relativeFrom="margin">
              <wp:align>top</wp:align>
            </wp:positionV>
            <wp:extent cx="2545080" cy="594360"/>
            <wp:effectExtent l="0" t="0" r="7620" b="0"/>
            <wp:wrapSquare wrapText="bothSides"/>
            <wp:docPr id="1625087059" name="Imagen 1625087059"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625087059" name="Imagen 1625087059" descr="Logotipo&#10;&#10;Descripción generada automáticamente"/>
                    <pic:cNvPicPr preferRelativeResize="0"/>
                  </pic:nvPicPr>
                  <pic:blipFill>
                    <a:blip r:embed="rId45"/>
                    <a:srcRect l="5655" t="22826" r="4351" b="13578"/>
                    <a:stretch>
                      <a:fillRect/>
                    </a:stretch>
                  </pic:blipFill>
                  <pic:spPr>
                    <a:xfrm>
                      <a:off x="0" y="0"/>
                      <a:ext cx="2545080" cy="594360"/>
                    </a:xfrm>
                    <a:prstGeom prst="rect">
                      <a:avLst/>
                    </a:prstGeom>
                    <a:ln/>
                  </pic:spPr>
                </pic:pic>
              </a:graphicData>
            </a:graphic>
          </wp:anchor>
        </w:drawing>
      </w:r>
    </w:p>
    <w:p w14:paraId="385B2E1D" w14:textId="77777777" w:rsidR="003F78F7" w:rsidRDefault="003F78F7" w:rsidP="00D61564">
      <w:pPr>
        <w:spacing w:before="234"/>
        <w:ind w:left="1667" w:right="1663"/>
        <w:jc w:val="center"/>
        <w:rPr>
          <w:rFonts w:ascii="Montserrat" w:eastAsia="Montserrat" w:hAnsi="Montserrat" w:cs="Montserrat"/>
          <w:b/>
          <w:color w:val="BB8E52"/>
          <w:sz w:val="28"/>
          <w:szCs w:val="28"/>
        </w:rPr>
      </w:pPr>
    </w:p>
    <w:p w14:paraId="2C48DE82" w14:textId="77777777" w:rsidR="003F78F7" w:rsidRDefault="003F78F7" w:rsidP="00D61564">
      <w:pPr>
        <w:spacing w:before="234"/>
        <w:ind w:left="1667" w:right="1663"/>
        <w:jc w:val="center"/>
        <w:rPr>
          <w:rFonts w:ascii="Montserrat" w:eastAsia="Montserrat" w:hAnsi="Montserrat" w:cs="Montserrat"/>
          <w:b/>
          <w:color w:val="BB8E52"/>
          <w:sz w:val="28"/>
          <w:szCs w:val="28"/>
        </w:rPr>
      </w:pPr>
    </w:p>
    <w:p w14:paraId="65C2F3A6" w14:textId="0050D72B" w:rsidR="00D61564" w:rsidRPr="00A52767" w:rsidRDefault="00D61564" w:rsidP="00D61564">
      <w:pPr>
        <w:spacing w:before="234"/>
        <w:ind w:left="1667" w:right="1663"/>
        <w:jc w:val="center"/>
        <w:rPr>
          <w:rFonts w:ascii="Montserrat" w:eastAsia="Montserrat" w:hAnsi="Montserrat" w:cs="Montserrat"/>
          <w:b/>
          <w:sz w:val="28"/>
          <w:szCs w:val="28"/>
        </w:rPr>
      </w:pPr>
      <w:r w:rsidRPr="00A52767">
        <w:rPr>
          <w:rFonts w:ascii="Montserrat" w:eastAsia="Montserrat" w:hAnsi="Montserrat" w:cs="Montserrat"/>
          <w:b/>
          <w:color w:val="BB8E52"/>
          <w:sz w:val="28"/>
          <w:szCs w:val="28"/>
        </w:rPr>
        <w:t>Secretaría de Educación Pública</w:t>
      </w:r>
    </w:p>
    <w:p w14:paraId="030A220B" w14:textId="77777777" w:rsidR="00D61564" w:rsidRPr="00A52767" w:rsidRDefault="00D61564" w:rsidP="00D61564">
      <w:pPr>
        <w:widowControl w:val="0"/>
        <w:pBdr>
          <w:top w:val="nil"/>
          <w:left w:val="nil"/>
          <w:bottom w:val="nil"/>
          <w:right w:val="nil"/>
          <w:between w:val="nil"/>
        </w:pBdr>
        <w:spacing w:after="0" w:line="240" w:lineRule="auto"/>
        <w:rPr>
          <w:rFonts w:ascii="Montserrat" w:eastAsia="Montserrat" w:hAnsi="Montserrat" w:cs="Montserrat"/>
          <w:b/>
          <w:color w:val="000000"/>
          <w:sz w:val="34"/>
          <w:szCs w:val="34"/>
        </w:rPr>
      </w:pPr>
    </w:p>
    <w:p w14:paraId="36C8A157" w14:textId="77777777" w:rsidR="00D61564" w:rsidRPr="00A52767" w:rsidRDefault="00D61564" w:rsidP="00D61564">
      <w:pPr>
        <w:spacing w:before="271"/>
        <w:ind w:left="1828" w:right="1826"/>
        <w:jc w:val="center"/>
        <w:rPr>
          <w:rFonts w:ascii="Montserrat" w:eastAsia="Montserrat" w:hAnsi="Montserrat" w:cs="Montserrat"/>
          <w:b/>
          <w:sz w:val="28"/>
          <w:szCs w:val="28"/>
        </w:rPr>
      </w:pPr>
      <w:r w:rsidRPr="00A52767">
        <w:rPr>
          <w:rFonts w:ascii="Montserrat" w:eastAsia="Montserrat" w:hAnsi="Montserrat" w:cs="Montserrat"/>
          <w:b/>
          <w:color w:val="BB8E52"/>
          <w:sz w:val="28"/>
          <w:szCs w:val="28"/>
        </w:rPr>
        <w:t>Dirección General del Bachillerato</w:t>
      </w:r>
    </w:p>
    <w:p w14:paraId="49E259EE" w14:textId="77777777" w:rsidR="00D61564" w:rsidRPr="00A52767" w:rsidRDefault="00D61564" w:rsidP="00D61564">
      <w:pPr>
        <w:widowControl w:val="0"/>
        <w:pBdr>
          <w:top w:val="nil"/>
          <w:left w:val="nil"/>
          <w:bottom w:val="nil"/>
          <w:right w:val="nil"/>
          <w:between w:val="nil"/>
        </w:pBdr>
        <w:spacing w:after="0" w:line="240" w:lineRule="auto"/>
        <w:rPr>
          <w:rFonts w:ascii="Montserrat" w:eastAsia="Montserrat" w:hAnsi="Montserrat" w:cs="Montserrat"/>
          <w:b/>
          <w:color w:val="000000"/>
          <w:sz w:val="34"/>
          <w:szCs w:val="34"/>
        </w:rPr>
      </w:pPr>
    </w:p>
    <w:p w14:paraId="0BA0C958" w14:textId="77777777" w:rsidR="00D61564" w:rsidRPr="00A52767" w:rsidRDefault="00D61564" w:rsidP="00D61564">
      <w:pPr>
        <w:spacing w:before="272" w:line="652" w:lineRule="auto"/>
        <w:ind w:left="1275" w:right="1196"/>
        <w:jc w:val="center"/>
        <w:rPr>
          <w:rFonts w:ascii="Montserrat" w:eastAsia="Montserrat" w:hAnsi="Montserrat" w:cs="Montserrat"/>
          <w:b/>
          <w:color w:val="BB8E52"/>
          <w:sz w:val="28"/>
          <w:szCs w:val="28"/>
        </w:rPr>
      </w:pPr>
      <w:r w:rsidRPr="00A52767">
        <w:rPr>
          <w:rFonts w:ascii="Montserrat" w:eastAsia="Montserrat" w:hAnsi="Montserrat" w:cs="Montserrat"/>
          <w:b/>
          <w:color w:val="BB8E52"/>
          <w:sz w:val="28"/>
          <w:szCs w:val="28"/>
        </w:rPr>
        <w:t xml:space="preserve">Dirección de Coordinación Académica </w:t>
      </w:r>
    </w:p>
    <w:p w14:paraId="3258EC31" w14:textId="77777777" w:rsidR="00D61564" w:rsidRPr="00A52767" w:rsidRDefault="00D61564" w:rsidP="00D61564">
      <w:pPr>
        <w:spacing w:before="272" w:line="652" w:lineRule="auto"/>
        <w:ind w:left="1667" w:right="1663"/>
        <w:jc w:val="center"/>
        <w:rPr>
          <w:rFonts w:ascii="Montserrat" w:eastAsia="Montserrat" w:hAnsi="Montserrat" w:cs="Montserrat"/>
          <w:b/>
          <w:sz w:val="28"/>
          <w:szCs w:val="28"/>
        </w:rPr>
      </w:pPr>
      <w:r w:rsidRPr="00A52767">
        <w:rPr>
          <w:rFonts w:ascii="Montserrat" w:eastAsia="Montserrat" w:hAnsi="Montserrat" w:cs="Montserrat"/>
          <w:b/>
          <w:color w:val="BB8E52"/>
          <w:sz w:val="28"/>
          <w:szCs w:val="28"/>
        </w:rPr>
        <w:t xml:space="preserve">Ciudad de México, </w:t>
      </w:r>
      <w:proofErr w:type="gramStart"/>
      <w:r>
        <w:rPr>
          <w:rFonts w:ascii="Montserrat" w:eastAsia="Montserrat" w:hAnsi="Montserrat" w:cs="Montserrat"/>
          <w:b/>
          <w:color w:val="BB8E52"/>
          <w:sz w:val="28"/>
          <w:szCs w:val="28"/>
        </w:rPr>
        <w:t>Octubre</w:t>
      </w:r>
      <w:proofErr w:type="gramEnd"/>
      <w:r w:rsidRPr="00A52767">
        <w:rPr>
          <w:rFonts w:ascii="Montserrat" w:eastAsia="Montserrat" w:hAnsi="Montserrat" w:cs="Montserrat"/>
          <w:b/>
          <w:color w:val="BB8E52"/>
          <w:sz w:val="28"/>
          <w:szCs w:val="28"/>
        </w:rPr>
        <w:t xml:space="preserve"> 2023</w:t>
      </w:r>
    </w:p>
    <w:p w14:paraId="1869E89F" w14:textId="77777777" w:rsidR="00D61564" w:rsidRDefault="00D61564" w:rsidP="00D61564">
      <w:pPr>
        <w:tabs>
          <w:tab w:val="left" w:pos="5925"/>
        </w:tabs>
        <w:jc w:val="center"/>
        <w:rPr>
          <w:rFonts w:ascii="Montserrat" w:eastAsia="Montserrat" w:hAnsi="Montserrat" w:cs="Montserrat"/>
          <w:b/>
        </w:rPr>
      </w:pPr>
    </w:p>
    <w:p w14:paraId="320DE6EA" w14:textId="77777777" w:rsidR="00D61564" w:rsidRPr="00A52767" w:rsidRDefault="00D61564" w:rsidP="00D61564">
      <w:pPr>
        <w:tabs>
          <w:tab w:val="left" w:pos="5925"/>
        </w:tabs>
        <w:jc w:val="center"/>
        <w:rPr>
          <w:rFonts w:ascii="Montserrat" w:eastAsia="Montserrat" w:hAnsi="Montserrat" w:cs="Montserrat"/>
          <w:b/>
        </w:rPr>
      </w:pPr>
      <w:r w:rsidRPr="00A52767">
        <w:rPr>
          <w:noProof/>
        </w:rPr>
        <w:drawing>
          <wp:anchor distT="0" distB="0" distL="0" distR="0" simplePos="0" relativeHeight="251679232" behindDoc="0" locked="0" layoutInCell="1" hidden="0" allowOverlap="1" wp14:anchorId="746C9277" wp14:editId="043BC463">
            <wp:simplePos x="0" y="0"/>
            <wp:positionH relativeFrom="column">
              <wp:posOffset>2202065</wp:posOffset>
            </wp:positionH>
            <wp:positionV relativeFrom="paragraph">
              <wp:posOffset>262255</wp:posOffset>
            </wp:positionV>
            <wp:extent cx="1347583" cy="565785"/>
            <wp:effectExtent l="0" t="0" r="0" b="0"/>
            <wp:wrapTopAndBottom distT="0" distB="0"/>
            <wp:docPr id="58" name="image2.png" descr="Imagen que contiene pájaro, vista, puesta de sol, oscur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pájaro, vista, puesta de sol, oscuro&#10;&#10;Descripción generada automáticamente"/>
                    <pic:cNvPicPr preferRelativeResize="0"/>
                  </pic:nvPicPr>
                  <pic:blipFill>
                    <a:blip r:embed="rId46"/>
                    <a:srcRect/>
                    <a:stretch>
                      <a:fillRect/>
                    </a:stretch>
                  </pic:blipFill>
                  <pic:spPr>
                    <a:xfrm>
                      <a:off x="0" y="0"/>
                      <a:ext cx="1347583" cy="565785"/>
                    </a:xfrm>
                    <a:prstGeom prst="rect">
                      <a:avLst/>
                    </a:prstGeom>
                    <a:ln/>
                  </pic:spPr>
                </pic:pic>
              </a:graphicData>
            </a:graphic>
          </wp:anchor>
        </w:drawing>
      </w:r>
    </w:p>
    <w:p w14:paraId="5A607FF7" w14:textId="77777777" w:rsidR="00D61564" w:rsidRDefault="00D61564" w:rsidP="00D61564">
      <w:pPr>
        <w:rPr>
          <w:rFonts w:ascii="Montserrat" w:eastAsia="Montserrat" w:hAnsi="Montserrat" w:cs="Montserrat"/>
        </w:rPr>
      </w:pPr>
    </w:p>
    <w:p w14:paraId="431A0238" w14:textId="77777777" w:rsidR="00D61564" w:rsidRDefault="00D61564" w:rsidP="00D61564">
      <w:pPr>
        <w:rPr>
          <w:rFonts w:ascii="Montserrat" w:eastAsia="Montserrat" w:hAnsi="Montserrat" w:cs="Montserrat"/>
        </w:rPr>
      </w:pPr>
    </w:p>
    <w:p w14:paraId="57D3EFDD" w14:textId="77777777" w:rsidR="00D61564" w:rsidRPr="00A52767" w:rsidRDefault="00D61564" w:rsidP="00D61564">
      <w:pPr>
        <w:rPr>
          <w:rFonts w:ascii="Montserrat" w:eastAsia="Montserrat" w:hAnsi="Montserrat" w:cs="Montserrat"/>
        </w:rPr>
      </w:pPr>
    </w:p>
    <w:p w14:paraId="78A5E319" w14:textId="77777777" w:rsidR="00D61564" w:rsidRPr="00A52767" w:rsidRDefault="00D61564" w:rsidP="00D61564">
      <w:pPr>
        <w:ind w:left="124" w:right="123"/>
        <w:jc w:val="center"/>
        <w:rPr>
          <w:rFonts w:ascii="Tahoma" w:eastAsia="Tahoma" w:hAnsi="Tahoma" w:cs="Tahoma"/>
          <w:b/>
          <w:color w:val="BB8E52"/>
          <w:sz w:val="18"/>
          <w:szCs w:val="18"/>
        </w:rPr>
      </w:pPr>
    </w:p>
    <w:p w14:paraId="0F0632EA" w14:textId="77777777" w:rsidR="00D61564" w:rsidRPr="00A52767" w:rsidRDefault="00D61564" w:rsidP="00D61564">
      <w:pPr>
        <w:jc w:val="center"/>
        <w:rPr>
          <w:rFonts w:ascii="Montserrat" w:eastAsia="Montserrat" w:hAnsi="Montserrat" w:cs="Montserrat"/>
          <w:b/>
          <w:color w:val="BB8E52"/>
          <w:sz w:val="28"/>
          <w:szCs w:val="28"/>
        </w:rPr>
      </w:pPr>
      <w:r w:rsidRPr="00A52767">
        <w:rPr>
          <w:rFonts w:ascii="Montserrat" w:eastAsia="Montserrat" w:hAnsi="Montserrat" w:cs="Montserrat"/>
          <w:b/>
          <w:color w:val="BB8E52"/>
          <w:sz w:val="28"/>
          <w:szCs w:val="28"/>
        </w:rPr>
        <w:t>Av. Revolución 1425, Col. Campestre, Alcaldía Álvaro Obregón, CP. 01040, Ciudad de México</w:t>
      </w:r>
    </w:p>
    <w:p w14:paraId="7BDC0628" w14:textId="77777777" w:rsidR="00D61564" w:rsidRPr="00A52767" w:rsidRDefault="00D61564" w:rsidP="00D61564">
      <w:pPr>
        <w:jc w:val="center"/>
        <w:rPr>
          <w:rFonts w:ascii="Montserrat" w:eastAsia="Montserrat" w:hAnsi="Montserrat" w:cs="Montserrat"/>
          <w:b/>
          <w:color w:val="BB8E52"/>
          <w:sz w:val="28"/>
          <w:szCs w:val="28"/>
        </w:rPr>
      </w:pPr>
      <w:r w:rsidRPr="00A52767">
        <w:rPr>
          <w:rFonts w:ascii="Montserrat" w:eastAsia="Montserrat" w:hAnsi="Montserrat" w:cs="Montserrat"/>
          <w:b/>
          <w:color w:val="BB8E52"/>
          <w:sz w:val="28"/>
          <w:szCs w:val="28"/>
        </w:rPr>
        <w:t>https://dgb.sep.gob.mx</w:t>
      </w:r>
    </w:p>
    <w:p w14:paraId="42E533DA" w14:textId="77777777" w:rsidR="00D61564" w:rsidRDefault="00D61564" w:rsidP="00D61564">
      <w:pPr>
        <w:spacing w:before="280" w:after="280" w:line="360" w:lineRule="auto"/>
      </w:pPr>
    </w:p>
    <w:p w14:paraId="30BEBDBA" w14:textId="77777777" w:rsidR="00B671D5" w:rsidRDefault="00B671D5" w:rsidP="00251AB4">
      <w:pPr>
        <w:spacing w:before="280" w:after="280" w:line="360" w:lineRule="auto"/>
        <w:ind w:left="720" w:hanging="720"/>
        <w:jc w:val="center"/>
      </w:pPr>
    </w:p>
    <w:sectPr w:rsidR="00B671D5" w:rsidSect="00502E8A">
      <w:pgSz w:w="11907" w:h="16839"/>
      <w:pgMar w:top="1440" w:right="1077" w:bottom="1440" w:left="1077" w:header="709" w:footer="709" w:gutter="0"/>
      <w:pgNumType w:start="2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0F75" w14:textId="77777777" w:rsidR="00060C29" w:rsidRDefault="00060C29">
      <w:pPr>
        <w:spacing w:after="0" w:line="240" w:lineRule="auto"/>
      </w:pPr>
      <w:r>
        <w:separator/>
      </w:r>
    </w:p>
  </w:endnote>
  <w:endnote w:type="continuationSeparator" w:id="0">
    <w:p w14:paraId="2E73C2EB" w14:textId="77777777" w:rsidR="00060C29" w:rsidRDefault="0006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Medium">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A51E" w14:textId="77777777" w:rsidR="0003725A" w:rsidRDefault="0003725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491036"/>
      <w:docPartObj>
        <w:docPartGallery w:val="Page Numbers (Bottom of Page)"/>
        <w:docPartUnique/>
      </w:docPartObj>
    </w:sdtPr>
    <w:sdtContent>
      <w:p w14:paraId="3A103C53" w14:textId="3C2CC7A4" w:rsidR="00084BEC" w:rsidRDefault="00084BEC">
        <w:pPr>
          <w:pStyle w:val="Piedepgina"/>
          <w:jc w:val="center"/>
        </w:pPr>
        <w:r>
          <w:rPr>
            <w:noProof/>
          </w:rPr>
          <mc:AlternateContent>
            <mc:Choice Requires="wps">
              <w:drawing>
                <wp:anchor distT="0" distB="0" distL="114300" distR="114300" simplePos="0" relativeHeight="251656704" behindDoc="0" locked="0" layoutInCell="1" allowOverlap="1" wp14:anchorId="1BF76BE8" wp14:editId="49421D38">
                  <wp:simplePos x="0" y="0"/>
                  <wp:positionH relativeFrom="column">
                    <wp:posOffset>6367487</wp:posOffset>
                  </wp:positionH>
                  <wp:positionV relativeFrom="paragraph">
                    <wp:posOffset>-3959127</wp:posOffset>
                  </wp:positionV>
                  <wp:extent cx="419100" cy="391136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419100" cy="3911360"/>
                          </a:xfrm>
                          <a:prstGeom prst="rect">
                            <a:avLst/>
                          </a:prstGeom>
                          <a:noFill/>
                          <a:ln w="6350">
                            <a:noFill/>
                          </a:ln>
                        </wps:spPr>
                        <wps:txbx>
                          <w:txbxContent>
                            <w:p w14:paraId="06F191E5" w14:textId="77777777" w:rsidR="00084BEC" w:rsidRPr="007F037B" w:rsidRDefault="00084BEC" w:rsidP="00084BEC">
                              <w:pPr>
                                <w:rPr>
                                  <w:rFonts w:ascii="Montserrat" w:hAnsi="Montserrat"/>
                                  <w:color w:val="FFFFFF" w:themeColor="background1"/>
                                  <w:sz w:val="32"/>
                                  <w:szCs w:val="32"/>
                                </w:rPr>
                              </w:pPr>
                              <w:r w:rsidRPr="007F037B">
                                <w:rPr>
                                  <w:rFonts w:ascii="Montserrat" w:hAnsi="Montserrat"/>
                                  <w:color w:val="FFFFFF" w:themeColor="background1"/>
                                  <w:sz w:val="32"/>
                                  <w:szCs w:val="32"/>
                                </w:rPr>
                                <w:t xml:space="preserve">BACHILLERATO GENERAL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76BE8" id="_x0000_t202" coordsize="21600,21600" o:spt="202" path="m,l,21600r21600,l21600,xe">
                  <v:stroke joinstyle="miter"/>
                  <v:path gradientshapeok="t" o:connecttype="rect"/>
                </v:shapetype>
                <v:shape id="Cuadro de texto 41" o:spid="_x0000_s1038" type="#_x0000_t202" style="position:absolute;left:0;text-align:left;margin-left:501.4pt;margin-top:-311.75pt;width:33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" filled="f" stroked="f" strokeweight=".5pt">
                  <v:textbox style="layout-flow:vertical;mso-layout-flow-alt:bottom-to-top">
                    <w:txbxContent>
                      <w:p w14:paraId="06F191E5" w14:textId="77777777" w:rsidR="00084BEC" w:rsidRPr="007F037B" w:rsidRDefault="00084BEC" w:rsidP="00084BEC">
                        <w:pPr>
                          <w:rPr>
                            <w:rFonts w:ascii="Montserrat" w:hAnsi="Montserrat"/>
                            <w:color w:val="FFFFFF" w:themeColor="background1"/>
                            <w:sz w:val="32"/>
                            <w:szCs w:val="32"/>
                          </w:rPr>
                        </w:pPr>
                        <w:r w:rsidRPr="007F037B">
                          <w:rPr>
                            <w:rFonts w:ascii="Montserrat" w:hAnsi="Montserrat"/>
                            <w:color w:val="FFFFFF" w:themeColor="background1"/>
                            <w:sz w:val="32"/>
                            <w:szCs w:val="32"/>
                          </w:rPr>
                          <w:t xml:space="preserve">BACHILLERATO GENERAL </w:t>
                        </w:r>
                      </w:p>
                    </w:txbxContent>
                  </v:textbox>
                </v:shape>
              </w:pict>
            </mc:Fallback>
          </mc:AlternateContent>
        </w:r>
        <w:r>
          <w:rPr>
            <w:noProof/>
          </w:rPr>
          <w:drawing>
            <wp:anchor distT="0" distB="0" distL="0" distR="0" simplePos="0" relativeHeight="251654656" behindDoc="1" locked="0" layoutInCell="1" hidden="0" allowOverlap="1" wp14:anchorId="4709A727" wp14:editId="04A6C860">
              <wp:simplePos x="0" y="0"/>
              <wp:positionH relativeFrom="page">
                <wp:posOffset>5203190</wp:posOffset>
              </wp:positionH>
              <wp:positionV relativeFrom="paragraph">
                <wp:posOffset>-171911</wp:posOffset>
              </wp:positionV>
              <wp:extent cx="5257800" cy="78549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23553"/>
                      <a:stretch/>
                    </pic:blipFill>
                    <pic:spPr bwMode="auto">
                      <a:xfrm>
                        <a:off x="0" y="0"/>
                        <a:ext cx="5257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0" distR="0" simplePos="0" relativeHeight="251653632" behindDoc="1" locked="0" layoutInCell="1" hidden="0" allowOverlap="1" wp14:anchorId="473E3D7B" wp14:editId="277014EF">
              <wp:simplePos x="0" y="0"/>
              <wp:positionH relativeFrom="page">
                <wp:align>left</wp:align>
              </wp:positionH>
              <wp:positionV relativeFrom="paragraph">
                <wp:posOffset>-171193</wp:posOffset>
              </wp:positionV>
              <wp:extent cx="5257800" cy="785495"/>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23553"/>
                      <a:stretch/>
                    </pic:blipFill>
                    <pic:spPr bwMode="auto">
                      <a:xfrm>
                        <a:off x="0" y="0"/>
                        <a:ext cx="5257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color w:val="FFFFFF" w:themeColor="background1"/>
          </w:rPr>
          <mc:AlternateContent>
            <mc:Choice Requires="wpg">
              <w:drawing>
                <wp:inline distT="0" distB="0" distL="0" distR="0" wp14:anchorId="2E014EF4" wp14:editId="430E61BB">
                  <wp:extent cx="548640" cy="237490"/>
                  <wp:effectExtent l="9525" t="9525" r="13335" b="10160"/>
                  <wp:docPr id="80699286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98331484"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632119470"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70522034"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099D" w14:textId="77777777" w:rsidR="00084BEC" w:rsidRDefault="00084BEC">
                                <w:pPr>
                                  <w:jc w:val="center"/>
                                  <w:rPr>
                                    <w:color w:val="FFFFFF" w:themeColor="background1"/>
                                  </w:rPr>
                                </w:pPr>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E014EF4" id="Grupo 1" o:spid="_x0000_s103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NWoEe1cDAADDCgAADgAAAAAAAAAA&#10;AAAAAAAuAgAAZHJzL2Uyb0RvYy54bWxQSwECLQAUAAYACAAAACEA1/+zf9wAAAADAQAADwAAAAAA&#10;AAAAAAAAAACxBQAAZHJzL2Rvd25yZXYueG1sUEsFBgAAAAAEAAQA8wAAALoGAAAAAA==&#10;">
                  <v:roundrect id="AutoShape 47" o:spid="_x0000_s104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" strokecolor="#e4be84"/>
                  <v:roundrect id="AutoShape 48" o:spid="_x0000_s104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" fillcolor="#e4be84" strokecolor="#e4be84"/>
                  <v:shape id="Text Box 49" o:spid="_x0000_s104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" filled="f" stroked="f">
                    <v:textbox inset="0,0,0,0">
                      <w:txbxContent>
                        <w:p w14:paraId="15D6099D" w14:textId="77777777" w:rsidR="00084BEC" w:rsidRDefault="00084BEC">
                          <w:pPr>
                            <w:jc w:val="center"/>
                            <w:rPr>
                              <w:color w:val="FFFFFF" w:themeColor="background1"/>
                            </w:rPr>
                          </w:pPr>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v:textbox>
                  </v:shape>
                  <w10:anchorlock/>
                </v:group>
              </w:pict>
            </mc:Fallback>
          </mc:AlternateContent>
        </w:r>
      </w:p>
    </w:sdtContent>
  </w:sdt>
  <w:p w14:paraId="44F0DBE0" w14:textId="199D4B85" w:rsidR="0003725A" w:rsidRDefault="0003725A">
    <w:pPr>
      <w:pBdr>
        <w:top w:val="nil"/>
        <w:left w:val="nil"/>
        <w:bottom w:val="nil"/>
        <w:right w:val="nil"/>
        <w:between w:val="nil"/>
      </w:pBdr>
      <w:tabs>
        <w:tab w:val="center" w:pos="4680"/>
        <w:tab w:val="right" w:pos="9360"/>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5148" w14:textId="49116986" w:rsidR="00BB2426" w:rsidRDefault="00000000">
    <w:pPr>
      <w:pStyle w:val="Piedepgina"/>
      <w:jc w:val="center"/>
    </w:pPr>
    <w:sdt>
      <w:sdtPr>
        <w:id w:val="1952119367"/>
        <w:docPartObj>
          <w:docPartGallery w:val="Page Numbers (Bottom of Page)"/>
          <w:docPartUnique/>
        </w:docPartObj>
      </w:sdtPr>
      <w:sdtContent>
        <w:r w:rsidR="00BB2426">
          <w:rPr>
            <w:noProof/>
          </w:rPr>
          <mc:AlternateContent>
            <mc:Choice Requires="wps">
              <w:drawing>
                <wp:anchor distT="0" distB="0" distL="114300" distR="114300" simplePos="0" relativeHeight="251660800" behindDoc="0" locked="0" layoutInCell="1" allowOverlap="1" wp14:anchorId="3ED465A0" wp14:editId="00A04AC6">
                  <wp:simplePos x="0" y="0"/>
                  <wp:positionH relativeFrom="column">
                    <wp:posOffset>6374465</wp:posOffset>
                  </wp:positionH>
                  <wp:positionV relativeFrom="paragraph">
                    <wp:posOffset>-3991510</wp:posOffset>
                  </wp:positionV>
                  <wp:extent cx="419100" cy="3911360"/>
                  <wp:effectExtent l="0" t="0" r="0" b="0"/>
                  <wp:wrapNone/>
                  <wp:docPr id="1937221304" name="Cuadro de texto 1937221304"/>
                  <wp:cNvGraphicFramePr/>
                  <a:graphic xmlns:a="http://schemas.openxmlformats.org/drawingml/2006/main">
                    <a:graphicData uri="http://schemas.microsoft.com/office/word/2010/wordprocessingShape">
                      <wps:wsp>
                        <wps:cNvSpPr txBox="1"/>
                        <wps:spPr>
                          <a:xfrm>
                            <a:off x="0" y="0"/>
                            <a:ext cx="419100" cy="3911360"/>
                          </a:xfrm>
                          <a:prstGeom prst="rect">
                            <a:avLst/>
                          </a:prstGeom>
                          <a:noFill/>
                          <a:ln w="6350">
                            <a:noFill/>
                          </a:ln>
                        </wps:spPr>
                        <wps:txbx>
                          <w:txbxContent>
                            <w:p w14:paraId="29FA7980" w14:textId="77777777" w:rsidR="00BB2426" w:rsidRPr="007F037B" w:rsidRDefault="00BB2426" w:rsidP="00BB2426">
                              <w:pPr>
                                <w:rPr>
                                  <w:rFonts w:ascii="Montserrat" w:hAnsi="Montserrat"/>
                                  <w:color w:val="FFFFFF" w:themeColor="background1"/>
                                  <w:sz w:val="32"/>
                                  <w:szCs w:val="32"/>
                                </w:rPr>
                              </w:pPr>
                              <w:r w:rsidRPr="007F037B">
                                <w:rPr>
                                  <w:rFonts w:ascii="Montserrat" w:hAnsi="Montserrat"/>
                                  <w:color w:val="FFFFFF" w:themeColor="background1"/>
                                  <w:sz w:val="32"/>
                                  <w:szCs w:val="32"/>
                                </w:rPr>
                                <w:t xml:space="preserve">BACHILLERATO GENERAL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465A0" id="_x0000_t202" coordsize="21600,21600" o:spt="202" path="m,l,21600r21600,l21600,xe">
                  <v:stroke joinstyle="miter"/>
                  <v:path gradientshapeok="t" o:connecttype="rect"/>
                </v:shapetype>
                <v:shape id="Cuadro de texto 1937221304" o:spid="_x0000_s1043" type="#_x0000_t202" style="position:absolute;left:0;text-align:left;margin-left:501.95pt;margin-top:-314.3pt;width:33pt;height:3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" filled="f" stroked="f" strokeweight=".5pt">
                  <v:textbox style="layout-flow:vertical;mso-layout-flow-alt:bottom-to-top">
                    <w:txbxContent>
                      <w:p w14:paraId="29FA7980" w14:textId="77777777" w:rsidR="00BB2426" w:rsidRPr="007F037B" w:rsidRDefault="00BB2426" w:rsidP="00BB2426">
                        <w:pPr>
                          <w:rPr>
                            <w:rFonts w:ascii="Montserrat" w:hAnsi="Montserrat"/>
                            <w:color w:val="FFFFFF" w:themeColor="background1"/>
                            <w:sz w:val="32"/>
                            <w:szCs w:val="32"/>
                          </w:rPr>
                        </w:pPr>
                        <w:r w:rsidRPr="007F037B">
                          <w:rPr>
                            <w:rFonts w:ascii="Montserrat" w:hAnsi="Montserrat"/>
                            <w:color w:val="FFFFFF" w:themeColor="background1"/>
                            <w:sz w:val="32"/>
                            <w:szCs w:val="32"/>
                          </w:rPr>
                          <w:t xml:space="preserve">BACHILLERATO GENERAL </w:t>
                        </w:r>
                      </w:p>
                    </w:txbxContent>
                  </v:textbox>
                </v:shape>
              </w:pict>
            </mc:Fallback>
          </mc:AlternateContent>
        </w:r>
        <w:r w:rsidR="00BB2426">
          <w:rPr>
            <w:noProof/>
          </w:rPr>
          <w:drawing>
            <wp:anchor distT="0" distB="0" distL="0" distR="0" simplePos="0" relativeHeight="251659776" behindDoc="1" locked="0" layoutInCell="1" hidden="0" allowOverlap="1" wp14:anchorId="156020DE" wp14:editId="6801BBAB">
              <wp:simplePos x="0" y="0"/>
              <wp:positionH relativeFrom="page">
                <wp:posOffset>5154930</wp:posOffset>
              </wp:positionH>
              <wp:positionV relativeFrom="paragraph">
                <wp:posOffset>-173257</wp:posOffset>
              </wp:positionV>
              <wp:extent cx="5257800" cy="785495"/>
              <wp:effectExtent l="0" t="0" r="0" b="0"/>
              <wp:wrapNone/>
              <wp:docPr id="341930800" name="Imagen 34193080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23553"/>
                      <a:stretch/>
                    </pic:blipFill>
                    <pic:spPr bwMode="auto">
                      <a:xfrm>
                        <a:off x="0" y="0"/>
                        <a:ext cx="5257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B2426">
          <w:rPr>
            <w:noProof/>
          </w:rPr>
          <w:drawing>
            <wp:anchor distT="0" distB="0" distL="0" distR="0" simplePos="0" relativeHeight="251658752" behindDoc="1" locked="0" layoutInCell="1" hidden="0" allowOverlap="1" wp14:anchorId="7D80635C" wp14:editId="30376F93">
              <wp:simplePos x="0" y="0"/>
              <wp:positionH relativeFrom="page">
                <wp:posOffset>-40499</wp:posOffset>
              </wp:positionH>
              <wp:positionV relativeFrom="paragraph">
                <wp:posOffset>-170337</wp:posOffset>
              </wp:positionV>
              <wp:extent cx="5257800" cy="785495"/>
              <wp:effectExtent l="0" t="0" r="0" b="0"/>
              <wp:wrapNone/>
              <wp:docPr id="1771703583" name="Imagen 177170358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23553"/>
                      <a:stretch/>
                    </pic:blipFill>
                    <pic:spPr bwMode="auto">
                      <a:xfrm>
                        <a:off x="0" y="0"/>
                        <a:ext cx="5257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B2426">
          <w:rPr>
            <w:noProof/>
            <w:color w:val="FFFFFF" w:themeColor="background1"/>
          </w:rPr>
          <mc:AlternateContent>
            <mc:Choice Requires="wpg">
              <w:drawing>
                <wp:inline distT="0" distB="0" distL="0" distR="0" wp14:anchorId="4D952D88" wp14:editId="3E979740">
                  <wp:extent cx="548640" cy="237490"/>
                  <wp:effectExtent l="9525" t="9525" r="13335" b="10160"/>
                  <wp:docPr id="56497578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71471157"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71214782"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27098274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07A7" w14:textId="77777777" w:rsidR="00BB2426" w:rsidRDefault="00BB2426">
                                <w:pPr>
                                  <w:jc w:val="center"/>
                                  <w:rPr>
                                    <w:color w:val="FFFFFF" w:themeColor="background1"/>
                                  </w:rPr>
                                </w:pPr>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D952D88" id="Grupo 2" o:spid="_x0000_s104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">
                  <v:roundrect id="AutoShape 47" o:spid="_x0000_s104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" strokecolor="#e4be84"/>
                  <v:roundrect id="AutoShape 48" o:spid="_x0000_s104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" fillcolor="#e4be84" strokecolor="#e4be84"/>
                  <v:shape id="Text Box 49" o:spid="_x0000_s104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" filled="f" stroked="f">
                    <v:textbox inset="0,0,0,0">
                      <w:txbxContent>
                        <w:p w14:paraId="06F307A7" w14:textId="77777777" w:rsidR="00BB2426" w:rsidRDefault="00BB2426">
                          <w:pPr>
                            <w:jc w:val="center"/>
                            <w:rPr>
                              <w:color w:val="FFFFFF" w:themeColor="background1"/>
                            </w:rPr>
                          </w:pPr>
                          <w:r>
                            <w:fldChar w:fldCharType="begin"/>
                          </w:r>
                          <w:r>
                            <w:instrText>PAGE    \* MERGEFORMAT</w:instrText>
                          </w:r>
                          <w:r>
                            <w:fldChar w:fldCharType="separate"/>
                          </w:r>
                          <w:r>
                            <w:rPr>
                              <w:b/>
                              <w:bCs/>
                              <w:color w:val="FFFFFF" w:themeColor="background1"/>
                              <w:lang w:val="es-ES"/>
                            </w:rPr>
                            <w:t>2</w:t>
                          </w:r>
                          <w:r>
                            <w:rPr>
                              <w:b/>
                              <w:bCs/>
                              <w:color w:val="FFFFFF" w:themeColor="background1"/>
                            </w:rPr>
                            <w:fldChar w:fldCharType="end"/>
                          </w:r>
                        </w:p>
                      </w:txbxContent>
                    </v:textbox>
                  </v:shape>
                  <w10:anchorlock/>
                </v:group>
              </w:pict>
            </mc:Fallback>
          </mc:AlternateContent>
        </w:r>
      </w:sdtContent>
    </w:sdt>
  </w:p>
  <w:p w14:paraId="7EC4FCB7" w14:textId="194CED85" w:rsidR="0003725A" w:rsidRDefault="0003725A" w:rsidP="00BB2426">
    <w:pPr>
      <w:pBdr>
        <w:top w:val="nil"/>
        <w:left w:val="nil"/>
        <w:bottom w:val="nil"/>
        <w:right w:val="nil"/>
        <w:between w:val="nil"/>
      </w:pBdr>
      <w:tabs>
        <w:tab w:val="center" w:pos="4680"/>
        <w:tab w:val="right" w:pos="9360"/>
      </w:tabs>
      <w:spacing w:after="0" w:line="240" w:lineRule="auto"/>
      <w:jc w:val="center"/>
      <w:rPr>
        <w:rFonts w:ascii="Montserrat Medium" w:eastAsia="Montserrat Medium" w:hAnsi="Montserrat Medium" w:cs="Montserrat Medium"/>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F41A8" w14:textId="77777777" w:rsidR="00060C29" w:rsidRDefault="00060C29">
      <w:pPr>
        <w:spacing w:after="0" w:line="240" w:lineRule="auto"/>
      </w:pPr>
      <w:r>
        <w:separator/>
      </w:r>
    </w:p>
  </w:footnote>
  <w:footnote w:type="continuationSeparator" w:id="0">
    <w:p w14:paraId="712F1877" w14:textId="77777777" w:rsidR="00060C29" w:rsidRDefault="00060C29">
      <w:pPr>
        <w:spacing w:after="0" w:line="240" w:lineRule="auto"/>
      </w:pPr>
      <w:r>
        <w:continuationSeparator/>
      </w:r>
    </w:p>
  </w:footnote>
  <w:footnote w:id="1">
    <w:p w14:paraId="4EC22BF3" w14:textId="171B8BF2" w:rsidR="00AE19CE" w:rsidRDefault="00AE19CE" w:rsidP="00AE19CE">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 xml:space="preserve">ACUERDO número </w:t>
      </w:r>
      <w:r w:rsidR="00BE7052">
        <w:rPr>
          <w:color w:val="000000"/>
          <w:sz w:val="16"/>
          <w:szCs w:val="16"/>
        </w:rPr>
        <w:t>09</w:t>
      </w:r>
      <w:r>
        <w:rPr>
          <w:color w:val="000000"/>
          <w:sz w:val="16"/>
          <w:szCs w:val="16"/>
        </w:rPr>
        <w:t>/08/2</w:t>
      </w:r>
      <w:r w:rsidR="00BE7052">
        <w:rPr>
          <w:color w:val="000000"/>
          <w:sz w:val="16"/>
          <w:szCs w:val="16"/>
        </w:rPr>
        <w:t>3</w:t>
      </w:r>
      <w:r>
        <w:rPr>
          <w:color w:val="000000"/>
          <w:sz w:val="16"/>
          <w:szCs w:val="16"/>
        </w:rPr>
        <w:t xml:space="preserve"> por el que se establece y regula el Marco Curricular Común de la Educación Media Superior, Artículo 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AC4A" w14:textId="77777777" w:rsidR="0003725A" w:rsidRDefault="00000000">
    <w:pPr>
      <w:pBdr>
        <w:top w:val="nil"/>
        <w:left w:val="nil"/>
        <w:bottom w:val="nil"/>
        <w:right w:val="nil"/>
        <w:between w:val="nil"/>
      </w:pBdr>
      <w:tabs>
        <w:tab w:val="center" w:pos="4680"/>
        <w:tab w:val="right" w:pos="9360"/>
      </w:tabs>
      <w:spacing w:after="0" w:line="240" w:lineRule="auto"/>
      <w:rPr>
        <w:color w:val="000000"/>
      </w:rPr>
    </w:pPr>
    <w:r>
      <w:pict w14:anchorId="0304F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633.85pt;height:55.65pt;rotation:315;z-index:-251654656;visibility:visible;mso-position-horizontal:center;mso-position-horizontal-relative:margin;mso-position-vertical:center;mso-position-vertical-relative:margin" fillcolor="#e8eaed" stroked="f">
          <v:fill opacity="58982f"/>
          <v:textpath style="font-family:&quot;&amp;quot&quot;;font-size:1pt" string="DOCUMENTO DE TRA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F898" w14:textId="77777777" w:rsidR="0003725A" w:rsidRDefault="0003725A">
    <w:pPr>
      <w:widowControl w:val="0"/>
      <w:pBdr>
        <w:top w:val="nil"/>
        <w:left w:val="nil"/>
        <w:bottom w:val="nil"/>
        <w:right w:val="nil"/>
        <w:between w:val="nil"/>
      </w:pBdr>
      <w:spacing w:after="0"/>
      <w:rPr>
        <w:rFonts w:ascii="Montserrat" w:eastAsia="Montserrat" w:hAnsi="Montserrat" w:cs="Montserrat"/>
        <w:color w:val="000000"/>
        <w:sz w:val="12"/>
        <w:szCs w:val="12"/>
      </w:rPr>
    </w:pPr>
  </w:p>
  <w:tbl>
    <w:tblPr>
      <w:tblStyle w:val="af7"/>
      <w:tblW w:w="96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06"/>
    </w:tblGrid>
    <w:tr w:rsidR="00084BEC" w14:paraId="41083F2E" w14:textId="77777777" w:rsidTr="00084BEC">
      <w:trPr>
        <w:trHeight w:val="299"/>
      </w:trPr>
      <w:tc>
        <w:tcPr>
          <w:tcW w:w="9606" w:type="dxa"/>
        </w:tcPr>
        <w:p w14:paraId="3256D41C" w14:textId="77777777" w:rsidR="00084BEC" w:rsidRDefault="00084BEC">
          <w:pPr>
            <w:pBdr>
              <w:top w:val="nil"/>
              <w:left w:val="nil"/>
              <w:bottom w:val="nil"/>
              <w:right w:val="nil"/>
              <w:between w:val="nil"/>
            </w:pBdr>
            <w:tabs>
              <w:tab w:val="center" w:pos="4680"/>
              <w:tab w:val="right" w:pos="9360"/>
            </w:tabs>
            <w:jc w:val="right"/>
            <w:rPr>
              <w:color w:val="000000"/>
            </w:rPr>
          </w:pPr>
          <w:r>
            <w:rPr>
              <w:rFonts w:ascii="Arial" w:eastAsia="Arial" w:hAnsi="Arial" w:cs="Arial"/>
              <w:b/>
              <w:color w:val="000000"/>
              <w:sz w:val="26"/>
              <w:szCs w:val="26"/>
            </w:rPr>
            <w:t xml:space="preserve">     </w:t>
          </w:r>
        </w:p>
      </w:tc>
    </w:tr>
  </w:tbl>
  <w:p w14:paraId="746CAA17" w14:textId="52A5BF5C" w:rsidR="0003725A" w:rsidRDefault="00084BE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5680" behindDoc="0" locked="0" layoutInCell="1" allowOverlap="1" wp14:anchorId="057A8E50" wp14:editId="5EDE0088">
          <wp:simplePos x="0" y="0"/>
          <wp:positionH relativeFrom="rightMargin">
            <wp:posOffset>149322</wp:posOffset>
          </wp:positionH>
          <wp:positionV relativeFrom="margin">
            <wp:posOffset>4378228</wp:posOffset>
          </wp:positionV>
          <wp:extent cx="493395" cy="4764405"/>
          <wp:effectExtent l="0" t="0" r="1905" b="0"/>
          <wp:wrapSquare wrapText="bothSides"/>
          <wp:docPr id="8" name="Imagen 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 Rectángul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395" cy="47644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F235" w14:textId="713D8224" w:rsidR="0003725A" w:rsidRDefault="00BB242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7728" behindDoc="0" locked="0" layoutInCell="1" allowOverlap="1" wp14:anchorId="4B79F696" wp14:editId="641A2FBB">
          <wp:simplePos x="0" y="0"/>
          <wp:positionH relativeFrom="rightMargin">
            <wp:posOffset>153670</wp:posOffset>
          </wp:positionH>
          <wp:positionV relativeFrom="margin">
            <wp:posOffset>4428490</wp:posOffset>
          </wp:positionV>
          <wp:extent cx="493395" cy="4764405"/>
          <wp:effectExtent l="0" t="0" r="1905" b="0"/>
          <wp:wrapSquare wrapText="bothSides"/>
          <wp:docPr id="1030341157" name="Imagen 103034115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 Rectángul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395" cy="47644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F1A"/>
    <w:multiLevelType w:val="multilevel"/>
    <w:tmpl w:val="BA2CC0E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72B20B0"/>
    <w:multiLevelType w:val="multilevel"/>
    <w:tmpl w:val="7DC443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592140"/>
    <w:multiLevelType w:val="multilevel"/>
    <w:tmpl w:val="ACE0AE6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 w15:restartNumberingAfterBreak="0">
    <w:nsid w:val="1DF740DA"/>
    <w:multiLevelType w:val="hybridMultilevel"/>
    <w:tmpl w:val="9C1C6A50"/>
    <w:lvl w:ilvl="0" w:tplc="FFFFFFFF">
      <w:start w:val="1"/>
      <w:numFmt w:val="upperRoman"/>
      <w:lvlText w:val="%1."/>
      <w:lvlJc w:val="left"/>
      <w:pPr>
        <w:ind w:left="1440" w:hanging="10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7E43EA"/>
    <w:multiLevelType w:val="multilevel"/>
    <w:tmpl w:val="60C0F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D11F65"/>
    <w:multiLevelType w:val="multilevel"/>
    <w:tmpl w:val="2B2211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8D53E6D"/>
    <w:multiLevelType w:val="multilevel"/>
    <w:tmpl w:val="2920FB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9FF5DB8"/>
    <w:multiLevelType w:val="hybridMultilevel"/>
    <w:tmpl w:val="67BAA51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E312A7"/>
    <w:multiLevelType w:val="multilevel"/>
    <w:tmpl w:val="8050FA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7E45E5E"/>
    <w:multiLevelType w:val="multilevel"/>
    <w:tmpl w:val="F8F0A6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D27E22"/>
    <w:multiLevelType w:val="multilevel"/>
    <w:tmpl w:val="5D00623E"/>
    <w:lvl w:ilvl="0">
      <w:start w:val="1"/>
      <w:numFmt w:val="bullet"/>
      <w:lvlText w:val="●"/>
      <w:lvlJc w:val="left"/>
      <w:pPr>
        <w:ind w:left="1068" w:hanging="360"/>
      </w:pPr>
      <w:rPr>
        <w:rFonts w:ascii="Noto Sans" w:eastAsia="Noto Sans" w:hAnsi="Noto Sans" w:cs="Noto San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w:eastAsia="Noto Sans" w:hAnsi="Noto Sans" w:cs="Noto Sans"/>
      </w:rPr>
    </w:lvl>
    <w:lvl w:ilvl="3">
      <w:start w:val="1"/>
      <w:numFmt w:val="bullet"/>
      <w:lvlText w:val="●"/>
      <w:lvlJc w:val="left"/>
      <w:pPr>
        <w:ind w:left="3228" w:hanging="360"/>
      </w:pPr>
      <w:rPr>
        <w:rFonts w:ascii="Noto Sans" w:eastAsia="Noto Sans" w:hAnsi="Noto Sans" w:cs="Noto San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w:eastAsia="Noto Sans" w:hAnsi="Noto Sans" w:cs="Noto Sans"/>
      </w:rPr>
    </w:lvl>
    <w:lvl w:ilvl="6">
      <w:start w:val="1"/>
      <w:numFmt w:val="bullet"/>
      <w:lvlText w:val="●"/>
      <w:lvlJc w:val="left"/>
      <w:pPr>
        <w:ind w:left="5388" w:hanging="360"/>
      </w:pPr>
      <w:rPr>
        <w:rFonts w:ascii="Noto Sans" w:eastAsia="Noto Sans" w:hAnsi="Noto Sans" w:cs="Noto San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w:eastAsia="Noto Sans" w:hAnsi="Noto Sans" w:cs="Noto Sans"/>
      </w:rPr>
    </w:lvl>
  </w:abstractNum>
  <w:abstractNum w:abstractNumId="11" w15:restartNumberingAfterBreak="0">
    <w:nsid w:val="3C5E2391"/>
    <w:multiLevelType w:val="hybridMultilevel"/>
    <w:tmpl w:val="26445AAE"/>
    <w:lvl w:ilvl="0" w:tplc="749E5458">
      <w:start w:val="1"/>
      <w:numFmt w:val="decimal"/>
      <w:lvlText w:val="%1."/>
      <w:lvlJc w:val="left"/>
      <w:pPr>
        <w:ind w:left="720" w:hanging="360"/>
      </w:pPr>
      <w:rPr>
        <w:rFonts w:ascii="Montserrat" w:eastAsia="Montserrat" w:hAnsi="Montserrat" w:cs="Montserrat"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6A3AFE"/>
    <w:multiLevelType w:val="multilevel"/>
    <w:tmpl w:val="A8A2D3B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3FC3B80"/>
    <w:multiLevelType w:val="multilevel"/>
    <w:tmpl w:val="BB240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570DA6"/>
    <w:multiLevelType w:val="multilevel"/>
    <w:tmpl w:val="813664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6AC43E0"/>
    <w:multiLevelType w:val="multilevel"/>
    <w:tmpl w:val="5BDC7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142AD5"/>
    <w:multiLevelType w:val="multilevel"/>
    <w:tmpl w:val="EB64F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D77450"/>
    <w:multiLevelType w:val="multilevel"/>
    <w:tmpl w:val="C9AC5C9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947EC6"/>
    <w:multiLevelType w:val="multilevel"/>
    <w:tmpl w:val="83FA8696"/>
    <w:lvl w:ilvl="0">
      <w:start w:val="1"/>
      <w:numFmt w:val="bullet"/>
      <w:lvlText w:val="●"/>
      <w:lvlJc w:val="left"/>
      <w:pPr>
        <w:ind w:left="720" w:hanging="360"/>
      </w:pPr>
      <w:rPr>
        <w:rFonts w:ascii="Noto Sans" w:eastAsia="Noto Sans" w:hAnsi="Noto Sans" w:cs="Noto San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C166D4"/>
    <w:multiLevelType w:val="multilevel"/>
    <w:tmpl w:val="2312EF0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692C0E11"/>
    <w:multiLevelType w:val="multilevel"/>
    <w:tmpl w:val="B16E7E5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1" w15:restartNumberingAfterBreak="0">
    <w:nsid w:val="6B643971"/>
    <w:multiLevelType w:val="hybridMultilevel"/>
    <w:tmpl w:val="9C1C6A50"/>
    <w:lvl w:ilvl="0" w:tplc="A44A48BA">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D93E27"/>
    <w:multiLevelType w:val="multilevel"/>
    <w:tmpl w:val="3A6EF252"/>
    <w:lvl w:ilvl="0">
      <w:start w:val="1"/>
      <w:numFmt w:val="bullet"/>
      <w:lvlText w:val="●"/>
      <w:lvlJc w:val="left"/>
      <w:pPr>
        <w:ind w:left="63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577587627">
    <w:abstractNumId w:val="15"/>
  </w:num>
  <w:num w:numId="2" w16cid:durableId="679890035">
    <w:abstractNumId w:val="6"/>
  </w:num>
  <w:num w:numId="3" w16cid:durableId="518396710">
    <w:abstractNumId w:val="10"/>
  </w:num>
  <w:num w:numId="4" w16cid:durableId="1605576950">
    <w:abstractNumId w:val="16"/>
  </w:num>
  <w:num w:numId="5" w16cid:durableId="601495711">
    <w:abstractNumId w:val="1"/>
  </w:num>
  <w:num w:numId="6" w16cid:durableId="332992772">
    <w:abstractNumId w:val="22"/>
  </w:num>
  <w:num w:numId="7" w16cid:durableId="691029633">
    <w:abstractNumId w:val="13"/>
  </w:num>
  <w:num w:numId="8" w16cid:durableId="1088040813">
    <w:abstractNumId w:val="2"/>
  </w:num>
  <w:num w:numId="9" w16cid:durableId="228342105">
    <w:abstractNumId w:val="19"/>
  </w:num>
  <w:num w:numId="10" w16cid:durableId="407659127">
    <w:abstractNumId w:val="17"/>
  </w:num>
  <w:num w:numId="11" w16cid:durableId="1884366168">
    <w:abstractNumId w:val="18"/>
  </w:num>
  <w:num w:numId="12" w16cid:durableId="1291278543">
    <w:abstractNumId w:val="12"/>
  </w:num>
  <w:num w:numId="13" w16cid:durableId="1383869337">
    <w:abstractNumId w:val="5"/>
  </w:num>
  <w:num w:numId="14" w16cid:durableId="1456292229">
    <w:abstractNumId w:val="8"/>
  </w:num>
  <w:num w:numId="15" w16cid:durableId="1392193704">
    <w:abstractNumId w:val="0"/>
  </w:num>
  <w:num w:numId="16" w16cid:durableId="1236744088">
    <w:abstractNumId w:val="9"/>
  </w:num>
  <w:num w:numId="17" w16cid:durableId="1881285238">
    <w:abstractNumId w:val="4"/>
  </w:num>
  <w:num w:numId="18" w16cid:durableId="1970475778">
    <w:abstractNumId w:val="14"/>
  </w:num>
  <w:num w:numId="19" w16cid:durableId="2130927807">
    <w:abstractNumId w:val="20"/>
  </w:num>
  <w:num w:numId="20" w16cid:durableId="2128234932">
    <w:abstractNumId w:val="21"/>
  </w:num>
  <w:num w:numId="21" w16cid:durableId="2081905914">
    <w:abstractNumId w:val="11"/>
  </w:num>
  <w:num w:numId="22" w16cid:durableId="93137655">
    <w:abstractNumId w:val="7"/>
  </w:num>
  <w:num w:numId="23" w16cid:durableId="899286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25A"/>
    <w:rsid w:val="00010286"/>
    <w:rsid w:val="0003725A"/>
    <w:rsid w:val="00060C29"/>
    <w:rsid w:val="00084BEC"/>
    <w:rsid w:val="000D494D"/>
    <w:rsid w:val="00101039"/>
    <w:rsid w:val="00106AE8"/>
    <w:rsid w:val="001130C5"/>
    <w:rsid w:val="00117386"/>
    <w:rsid w:val="00195446"/>
    <w:rsid w:val="001A5B2C"/>
    <w:rsid w:val="00200818"/>
    <w:rsid w:val="00204C3C"/>
    <w:rsid w:val="00244462"/>
    <w:rsid w:val="00246CC8"/>
    <w:rsid w:val="00251AB4"/>
    <w:rsid w:val="002A5426"/>
    <w:rsid w:val="002B0BCB"/>
    <w:rsid w:val="00305F3A"/>
    <w:rsid w:val="00310001"/>
    <w:rsid w:val="00336CEB"/>
    <w:rsid w:val="00366B36"/>
    <w:rsid w:val="003F78F7"/>
    <w:rsid w:val="00407349"/>
    <w:rsid w:val="00502E8A"/>
    <w:rsid w:val="00511105"/>
    <w:rsid w:val="00513CA6"/>
    <w:rsid w:val="00596FFD"/>
    <w:rsid w:val="005C5CD4"/>
    <w:rsid w:val="00603ECF"/>
    <w:rsid w:val="00622BB3"/>
    <w:rsid w:val="006352F7"/>
    <w:rsid w:val="00643475"/>
    <w:rsid w:val="006A7702"/>
    <w:rsid w:val="006C5E0F"/>
    <w:rsid w:val="00706936"/>
    <w:rsid w:val="00712C39"/>
    <w:rsid w:val="007846DA"/>
    <w:rsid w:val="007C438D"/>
    <w:rsid w:val="007D6068"/>
    <w:rsid w:val="00893129"/>
    <w:rsid w:val="00895E5C"/>
    <w:rsid w:val="008979AC"/>
    <w:rsid w:val="008A5CFA"/>
    <w:rsid w:val="008E51AC"/>
    <w:rsid w:val="00911AF8"/>
    <w:rsid w:val="009365F3"/>
    <w:rsid w:val="00936EB0"/>
    <w:rsid w:val="00973569"/>
    <w:rsid w:val="00976E3F"/>
    <w:rsid w:val="00A32CFB"/>
    <w:rsid w:val="00AC2839"/>
    <w:rsid w:val="00AC4062"/>
    <w:rsid w:val="00AE19CE"/>
    <w:rsid w:val="00B116FA"/>
    <w:rsid w:val="00B3154E"/>
    <w:rsid w:val="00B556AF"/>
    <w:rsid w:val="00B6295B"/>
    <w:rsid w:val="00B64EC3"/>
    <w:rsid w:val="00B671D5"/>
    <w:rsid w:val="00BB2426"/>
    <w:rsid w:val="00BE7052"/>
    <w:rsid w:val="00C125FF"/>
    <w:rsid w:val="00C27AB7"/>
    <w:rsid w:val="00C567A5"/>
    <w:rsid w:val="00D2404E"/>
    <w:rsid w:val="00D61564"/>
    <w:rsid w:val="00D62C65"/>
    <w:rsid w:val="00E1799A"/>
    <w:rsid w:val="00E43DD5"/>
    <w:rsid w:val="00E64E13"/>
    <w:rsid w:val="00E71F51"/>
    <w:rsid w:val="00E91776"/>
    <w:rsid w:val="00EE2213"/>
    <w:rsid w:val="00F026F4"/>
    <w:rsid w:val="00F22A5B"/>
    <w:rsid w:val="00F31BC1"/>
    <w:rsid w:val="00F75B71"/>
    <w:rsid w:val="00FD5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91884CF"/>
  <w15:docId w15:val="{6DA31679-46F7-4F9B-9635-78FFE7D4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73"/>
  </w:style>
  <w:style w:type="paragraph" w:styleId="Ttulo1">
    <w:name w:val="heading 1"/>
    <w:basedOn w:val="Normal"/>
    <w:next w:val="Normal"/>
    <w:link w:val="Ttulo1Car"/>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paragraph" w:styleId="Ttulo2">
    <w:name w:val="heading 2"/>
    <w:basedOn w:val="Normal"/>
    <w:next w:val="Normal"/>
    <w:link w:val="Ttulo2Car"/>
    <w:uiPriority w:val="9"/>
    <w:semiHidden/>
    <w:unhideWhenUsed/>
    <w:qFormat/>
    <w:rsid w:val="00613AEA"/>
    <w:pPr>
      <w:keepNext/>
      <w:keepLines/>
      <w:spacing w:before="200" w:after="0"/>
      <w:outlineLvl w:val="1"/>
    </w:pPr>
    <w:rPr>
      <w:rFonts w:eastAsiaTheme="majorEastAsia" w:cstheme="majorBidi"/>
      <w:b/>
      <w:bCs/>
      <w:color w:val="595959" w:themeColor="text1" w:themeTint="A6"/>
      <w:sz w:val="28"/>
      <w:szCs w:val="26"/>
      <w:lang w:eastAsia="es-AR"/>
    </w:rPr>
  </w:style>
  <w:style w:type="paragraph" w:styleId="Ttulo3">
    <w:name w:val="heading 3"/>
    <w:basedOn w:val="Normal"/>
    <w:next w:val="Normal"/>
    <w:link w:val="Ttulo3Car"/>
    <w:uiPriority w:val="9"/>
    <w:semiHidden/>
    <w:unhideWhenUsed/>
    <w:qFormat/>
    <w:rsid w:val="00613AEA"/>
    <w:pPr>
      <w:keepNext/>
      <w:keepLines/>
      <w:spacing w:before="200" w:after="0"/>
      <w:outlineLvl w:val="2"/>
    </w:pPr>
    <w:rPr>
      <w:rFonts w:eastAsiaTheme="majorEastAsia" w:cstheme="majorBidi"/>
      <w:b/>
      <w:bCs/>
      <w:color w:val="7F7F7F" w:themeColor="text1" w:themeTint="80"/>
      <w:sz w:val="24"/>
      <w:lang w:eastAsia="es-AR"/>
    </w:rPr>
  </w:style>
  <w:style w:type="paragraph" w:styleId="Ttulo4">
    <w:name w:val="heading 4"/>
    <w:basedOn w:val="Normal"/>
    <w:next w:val="Normal"/>
    <w:link w:val="Ttulo4Car"/>
    <w:uiPriority w:val="9"/>
    <w:semiHidden/>
    <w:unhideWhenUsed/>
    <w:qFormat/>
    <w:rsid w:val="00976894"/>
    <w:pPr>
      <w:keepNext/>
      <w:keepLines/>
      <w:spacing w:before="200" w:after="0"/>
      <w:outlineLvl w:val="3"/>
    </w:pPr>
    <w:rPr>
      <w:rFonts w:asciiTheme="majorHAnsi" w:eastAsiaTheme="majorEastAsia" w:hAnsiTheme="majorHAnsi" w:cstheme="majorBidi"/>
      <w:b/>
      <w:bCs/>
      <w:i/>
      <w:iCs/>
      <w:color w:val="C0504D" w:themeColor="accent2"/>
      <w:lang w:eastAsia="zh-CN"/>
    </w:rPr>
  </w:style>
  <w:style w:type="paragraph" w:styleId="Ttulo5">
    <w:name w:val="heading 5"/>
    <w:basedOn w:val="Normal"/>
    <w:next w:val="Normal"/>
    <w:link w:val="Ttulo5Car"/>
    <w:uiPriority w:val="9"/>
    <w:semiHidden/>
    <w:unhideWhenUsed/>
    <w:qFormat/>
    <w:rsid w:val="00B01514"/>
    <w:pPr>
      <w:keepNext/>
      <w:keepLines/>
      <w:spacing w:before="40" w:after="0"/>
      <w:outlineLvl w:val="4"/>
    </w:pPr>
    <w:rPr>
      <w:rFonts w:asciiTheme="majorHAnsi" w:eastAsiaTheme="majorEastAsia" w:hAnsiTheme="majorHAnsi" w:cstheme="majorBidi"/>
      <w:color w:val="365F91" w:themeColor="accent1" w:themeShade="BF"/>
      <w:lang w:eastAsia="zh-CN"/>
    </w:rPr>
  </w:style>
  <w:style w:type="paragraph" w:styleId="Ttulo6">
    <w:name w:val="heading 6"/>
    <w:basedOn w:val="Normal"/>
    <w:next w:val="Normal"/>
    <w:link w:val="Ttulo6Car"/>
    <w:uiPriority w:val="9"/>
    <w:semiHidden/>
    <w:unhideWhenUsed/>
    <w:qFormat/>
    <w:rsid w:val="00B01514"/>
    <w:pPr>
      <w:keepNext/>
      <w:keepLines/>
      <w:spacing w:before="40" w:after="0"/>
      <w:outlineLvl w:val="5"/>
    </w:pPr>
    <w:rPr>
      <w:rFonts w:asciiTheme="majorHAnsi" w:eastAsiaTheme="majorEastAsia" w:hAnsiTheme="majorHAnsi" w:cstheme="majorBidi"/>
      <w:color w:val="243F60" w:themeColor="accent1" w:themeShade="7F"/>
      <w:lang w:eastAsia="zh-CN"/>
    </w:rPr>
  </w:style>
  <w:style w:type="paragraph" w:styleId="Ttulo7">
    <w:name w:val="heading 7"/>
    <w:basedOn w:val="Normal"/>
    <w:next w:val="Normal"/>
    <w:link w:val="Ttulo7Car"/>
    <w:uiPriority w:val="9"/>
    <w:unhideWhenUsed/>
    <w:qFormat/>
    <w:rsid w:val="00B01514"/>
    <w:pPr>
      <w:keepNext/>
      <w:keepLines/>
      <w:spacing w:before="40" w:after="0"/>
      <w:outlineLvl w:val="6"/>
    </w:pPr>
    <w:rPr>
      <w:rFonts w:asciiTheme="majorHAnsi" w:eastAsiaTheme="majorEastAsia" w:hAnsiTheme="majorHAnsi" w:cstheme="majorBidi"/>
      <w:i/>
      <w:iCs/>
      <w:color w:val="243F60" w:themeColor="accent1" w:themeShade="7F"/>
      <w:lang w:eastAsia="zh-CN"/>
    </w:rPr>
  </w:style>
  <w:style w:type="paragraph" w:styleId="Ttulo8">
    <w:name w:val="heading 8"/>
    <w:basedOn w:val="Normal"/>
    <w:next w:val="Normal"/>
    <w:link w:val="Ttulo8Car"/>
    <w:uiPriority w:val="9"/>
    <w:unhideWhenUsed/>
    <w:qFormat/>
    <w:rsid w:val="00B01514"/>
    <w:pPr>
      <w:keepNext/>
      <w:keepLines/>
      <w:spacing w:before="40" w:after="0"/>
      <w:outlineLvl w:val="7"/>
    </w:pPr>
    <w:rPr>
      <w:rFonts w:asciiTheme="majorHAnsi" w:eastAsiaTheme="majorEastAsia" w:hAnsiTheme="majorHAnsi" w:cstheme="majorBidi"/>
      <w:color w:val="272727" w:themeColor="text1" w:themeTint="D8"/>
      <w:sz w:val="21"/>
      <w:szCs w:val="21"/>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6475"/>
    <w:rPr>
      <w:rFonts w:ascii="Tahoma" w:hAnsi="Tahoma" w:cs="Tahoma"/>
      <w:sz w:val="16"/>
      <w:szCs w:val="16"/>
    </w:rPr>
  </w:style>
  <w:style w:type="paragraph" w:styleId="Encabezado">
    <w:name w:val="header"/>
    <w:basedOn w:val="Normal"/>
    <w:link w:val="EncabezadoCar"/>
    <w:uiPriority w:val="99"/>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B6475"/>
  </w:style>
  <w:style w:type="paragraph" w:styleId="Piedepgina">
    <w:name w:val="footer"/>
    <w:basedOn w:val="Normal"/>
    <w:link w:val="PiedepginaCar"/>
    <w:uiPriority w:val="99"/>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rFonts w:eastAsiaTheme="minorEastAsia"/>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13AEA"/>
    <w:rPr>
      <w:rFonts w:eastAsiaTheme="majorEastAsia" w:cstheme="majorBidi"/>
      <w:b/>
      <w:bCs/>
      <w:color w:val="404040" w:themeColor="text1" w:themeTint="BF"/>
      <w:sz w:val="36"/>
      <w:szCs w:val="28"/>
      <w:lang w:eastAsia="es-AR"/>
    </w:rPr>
  </w:style>
  <w:style w:type="character" w:customStyle="1" w:styleId="Ttulo2Car">
    <w:name w:val="Título 2 Car"/>
    <w:basedOn w:val="Fuentedeprrafopredeter"/>
    <w:link w:val="Ttulo2"/>
    <w:uiPriority w:val="9"/>
    <w:rsid w:val="00613AEA"/>
    <w:rPr>
      <w:rFonts w:eastAsiaTheme="majorEastAsia" w:cstheme="majorBidi"/>
      <w:b/>
      <w:bCs/>
      <w:color w:val="595959" w:themeColor="text1" w:themeTint="A6"/>
      <w:sz w:val="28"/>
      <w:szCs w:val="26"/>
      <w:lang w:eastAsia="es-AR"/>
    </w:rPr>
  </w:style>
  <w:style w:type="character" w:customStyle="1" w:styleId="Ttulo3Car">
    <w:name w:val="Título 3 Car"/>
    <w:basedOn w:val="Fuentedeprrafopredeter"/>
    <w:link w:val="Ttulo3"/>
    <w:uiPriority w:val="9"/>
    <w:rsid w:val="00613AEA"/>
    <w:rPr>
      <w:rFonts w:eastAsiaTheme="majorEastAsia" w:cstheme="majorBidi"/>
      <w:b/>
      <w:bCs/>
      <w:color w:val="7F7F7F" w:themeColor="text1" w:themeTint="80"/>
      <w:sz w:val="24"/>
      <w:lang w:eastAsia="es-AR"/>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rFonts w:eastAsiaTheme="minorEastAsia"/>
      <w:lang w:eastAsia="es-AR"/>
    </w:rPr>
  </w:style>
  <w:style w:type="paragraph" w:styleId="TDC2">
    <w:name w:val="toc 2"/>
    <w:basedOn w:val="Normal"/>
    <w:next w:val="Normal"/>
    <w:autoRedefine/>
    <w:uiPriority w:val="39"/>
    <w:unhideWhenUsed/>
    <w:rsid w:val="006B6475"/>
    <w:pPr>
      <w:spacing w:after="100"/>
      <w:ind w:left="220"/>
    </w:pPr>
    <w:rPr>
      <w:rFonts w:eastAsiaTheme="minorEastAsia"/>
      <w:lang w:eastAsia="es-AR"/>
    </w:rPr>
  </w:style>
  <w:style w:type="paragraph" w:styleId="TDC3">
    <w:name w:val="toc 3"/>
    <w:basedOn w:val="Normal"/>
    <w:next w:val="Normal"/>
    <w:autoRedefine/>
    <w:uiPriority w:val="39"/>
    <w:unhideWhenUsed/>
    <w:rsid w:val="006B6475"/>
    <w:pPr>
      <w:spacing w:after="100"/>
      <w:ind w:left="440"/>
    </w:pPr>
    <w:rPr>
      <w:rFonts w:eastAsiaTheme="minorEastAsia"/>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TDC4">
    <w:name w:val="toc 4"/>
    <w:basedOn w:val="Normal"/>
    <w:next w:val="Normal"/>
    <w:autoRedefine/>
    <w:uiPriority w:val="39"/>
    <w:unhideWhenUsed/>
    <w:rsid w:val="00976894"/>
    <w:pPr>
      <w:spacing w:after="100"/>
      <w:ind w:left="660"/>
    </w:pPr>
  </w:style>
  <w:style w:type="paragraph" w:styleId="TDC5">
    <w:name w:val="toc 5"/>
    <w:basedOn w:val="Normal"/>
    <w:next w:val="Normal"/>
    <w:autoRedefine/>
    <w:uiPriority w:val="39"/>
    <w:semiHidden/>
    <w:unhideWhenUsed/>
    <w:rsid w:val="00976894"/>
    <w:pPr>
      <w:spacing w:after="100"/>
      <w:ind w:left="880"/>
    </w:pPr>
  </w:style>
  <w:style w:type="paragraph" w:styleId="TDC6">
    <w:name w:val="toc 6"/>
    <w:basedOn w:val="Normal"/>
    <w:next w:val="Normal"/>
    <w:autoRedefine/>
    <w:uiPriority w:val="39"/>
    <w:unhideWhenUsed/>
    <w:rsid w:val="00976894"/>
    <w:pPr>
      <w:spacing w:after="100"/>
      <w:ind w:left="1100"/>
    </w:pPr>
  </w:style>
  <w:style w:type="paragraph" w:styleId="TDC7">
    <w:name w:val="toc 7"/>
    <w:basedOn w:val="Normal"/>
    <w:next w:val="Normal"/>
    <w:autoRedefine/>
    <w:uiPriority w:val="39"/>
    <w:unhideWhenUsed/>
    <w:rsid w:val="00976894"/>
    <w:pPr>
      <w:spacing w:after="100"/>
      <w:ind w:left="1320"/>
    </w:pPr>
  </w:style>
  <w:style w:type="paragraph" w:styleId="TDC8">
    <w:name w:val="toc 8"/>
    <w:basedOn w:val="Normal"/>
    <w:next w:val="Normal"/>
    <w:autoRedefine/>
    <w:uiPriority w:val="39"/>
    <w:unhideWhenUsed/>
    <w:rsid w:val="00976894"/>
    <w:pPr>
      <w:spacing w:after="100"/>
      <w:ind w:left="1540"/>
    </w:pPr>
  </w:style>
  <w:style w:type="character" w:customStyle="1" w:styleId="Ttulo4Car">
    <w:name w:val="Título 4 Car"/>
    <w:basedOn w:val="Fuentedeprrafopredeter"/>
    <w:link w:val="Ttulo4"/>
    <w:uiPriority w:val="9"/>
    <w:rsid w:val="00976894"/>
    <w:rPr>
      <w:rFonts w:asciiTheme="majorHAnsi" w:eastAsiaTheme="majorEastAsia" w:hAnsiTheme="majorHAnsi" w:cstheme="majorBidi"/>
      <w:b/>
      <w:bCs/>
      <w:i/>
      <w:iCs/>
      <w:color w:val="C0504D" w:themeColor="accent2"/>
      <w:lang w:eastAsia="zh-CN"/>
    </w:rPr>
  </w:style>
  <w:style w:type="paragraph" w:styleId="Prrafodelista">
    <w:name w:val="List Paragraph"/>
    <w:basedOn w:val="Normal"/>
    <w:uiPriority w:val="34"/>
    <w:qFormat/>
    <w:rsid w:val="00976894"/>
    <w:pPr>
      <w:ind w:left="720"/>
      <w:contextualSpacing/>
    </w:pPr>
    <w:rPr>
      <w:rFonts w:eastAsiaTheme="minorEastAsia"/>
      <w:lang w:eastAsia="zh-CN"/>
    </w:rPr>
  </w:style>
  <w:style w:type="character" w:customStyle="1" w:styleId="Ttulo5Car">
    <w:name w:val="Título 5 Car"/>
    <w:basedOn w:val="Fuentedeprrafopredeter"/>
    <w:link w:val="Ttulo5"/>
    <w:uiPriority w:val="9"/>
    <w:rsid w:val="00B01514"/>
    <w:rPr>
      <w:rFonts w:asciiTheme="majorHAnsi" w:eastAsiaTheme="majorEastAsia" w:hAnsiTheme="majorHAnsi" w:cstheme="majorBidi"/>
      <w:color w:val="365F91" w:themeColor="accent1" w:themeShade="BF"/>
      <w:lang w:eastAsia="zh-CN"/>
    </w:rPr>
  </w:style>
  <w:style w:type="character" w:customStyle="1" w:styleId="Ttulo6Car">
    <w:name w:val="Título 6 Car"/>
    <w:basedOn w:val="Fuentedeprrafopredeter"/>
    <w:link w:val="Ttulo6"/>
    <w:uiPriority w:val="9"/>
    <w:rsid w:val="00B01514"/>
    <w:rPr>
      <w:rFonts w:asciiTheme="majorHAnsi" w:eastAsiaTheme="majorEastAsia" w:hAnsiTheme="majorHAnsi" w:cstheme="majorBidi"/>
      <w:color w:val="243F60" w:themeColor="accent1" w:themeShade="7F"/>
      <w:lang w:eastAsia="zh-CN"/>
    </w:rPr>
  </w:style>
  <w:style w:type="character" w:customStyle="1" w:styleId="Ttulo7Car">
    <w:name w:val="Título 7 Car"/>
    <w:basedOn w:val="Fuentedeprrafopredeter"/>
    <w:link w:val="Ttulo7"/>
    <w:uiPriority w:val="9"/>
    <w:rsid w:val="00B01514"/>
    <w:rPr>
      <w:rFonts w:asciiTheme="majorHAnsi" w:eastAsiaTheme="majorEastAsia" w:hAnsiTheme="majorHAnsi" w:cstheme="majorBidi"/>
      <w:i/>
      <w:iCs/>
      <w:color w:val="243F60" w:themeColor="accent1" w:themeShade="7F"/>
      <w:lang w:eastAsia="zh-CN"/>
    </w:rPr>
  </w:style>
  <w:style w:type="character" w:customStyle="1" w:styleId="Ttulo8Car">
    <w:name w:val="Título 8 Car"/>
    <w:basedOn w:val="Fuentedeprrafopredeter"/>
    <w:link w:val="Ttulo8"/>
    <w:uiPriority w:val="9"/>
    <w:rsid w:val="00B01514"/>
    <w:rPr>
      <w:rFonts w:asciiTheme="majorHAnsi" w:eastAsiaTheme="majorEastAsia" w:hAnsiTheme="majorHAnsi" w:cstheme="majorBidi"/>
      <w:color w:val="272727" w:themeColor="text1" w:themeTint="D8"/>
      <w:sz w:val="21"/>
      <w:szCs w:val="21"/>
      <w:lang w:eastAsia="zh-CN"/>
    </w:rPr>
  </w:style>
  <w:style w:type="character" w:customStyle="1" w:styleId="apple-converted-space">
    <w:name w:val="apple-converted-space"/>
    <w:rsid w:val="008E0D38"/>
  </w:style>
  <w:style w:type="paragraph" w:customStyle="1" w:styleId="Default">
    <w:name w:val="Default"/>
    <w:rsid w:val="00751A14"/>
    <w:pPr>
      <w:autoSpaceDE w:val="0"/>
      <w:autoSpaceDN w:val="0"/>
      <w:adjustRightInd w:val="0"/>
      <w:spacing w:after="0" w:line="240" w:lineRule="auto"/>
    </w:pPr>
    <w:rPr>
      <w:rFonts w:ascii="Arial" w:hAnsi="Arial" w:cs="Arial"/>
      <w:color w:val="000000"/>
      <w:sz w:val="24"/>
      <w:szCs w:val="24"/>
      <w:lang w:val="en-US"/>
    </w:rPr>
  </w:style>
  <w:style w:type="table" w:styleId="Tablaconcuadrcula4-nfasis1">
    <w:name w:val="Grid Table 4 Accent 1"/>
    <w:basedOn w:val="Tablanormal"/>
    <w:uiPriority w:val="49"/>
    <w:rsid w:val="004D115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566EFC"/>
    <w:rPr>
      <w:sz w:val="16"/>
      <w:szCs w:val="16"/>
    </w:rPr>
  </w:style>
  <w:style w:type="paragraph" w:styleId="Textocomentario">
    <w:name w:val="annotation text"/>
    <w:basedOn w:val="Normal"/>
    <w:link w:val="TextocomentarioCar"/>
    <w:uiPriority w:val="99"/>
    <w:semiHidden/>
    <w:unhideWhenUsed/>
    <w:rsid w:val="00566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6EFC"/>
    <w:rPr>
      <w:sz w:val="20"/>
      <w:szCs w:val="20"/>
    </w:rPr>
  </w:style>
  <w:style w:type="paragraph" w:styleId="Asuntodelcomentario">
    <w:name w:val="annotation subject"/>
    <w:basedOn w:val="Textocomentario"/>
    <w:next w:val="Textocomentario"/>
    <w:link w:val="AsuntodelcomentarioCar"/>
    <w:uiPriority w:val="99"/>
    <w:semiHidden/>
    <w:unhideWhenUsed/>
    <w:rsid w:val="00566EFC"/>
    <w:rPr>
      <w:b/>
      <w:bCs/>
    </w:rPr>
  </w:style>
  <w:style w:type="character" w:customStyle="1" w:styleId="AsuntodelcomentarioCar">
    <w:name w:val="Asunto del comentario Car"/>
    <w:basedOn w:val="TextocomentarioCar"/>
    <w:link w:val="Asuntodelcomentario"/>
    <w:uiPriority w:val="99"/>
    <w:semiHidden/>
    <w:rsid w:val="00566EFC"/>
    <w:rPr>
      <w:b/>
      <w:bCs/>
      <w:sz w:val="20"/>
      <w:szCs w:val="20"/>
    </w:rPr>
  </w:style>
  <w:style w:type="character" w:styleId="Hipervnculovisitado">
    <w:name w:val="FollowedHyperlink"/>
    <w:basedOn w:val="Fuentedeprrafopredeter"/>
    <w:uiPriority w:val="99"/>
    <w:semiHidden/>
    <w:unhideWhenUsed/>
    <w:rsid w:val="00867187"/>
    <w:rPr>
      <w:color w:val="800080" w:themeColor="followedHyperlink"/>
      <w:u w:val="single"/>
    </w:rPr>
  </w:style>
  <w:style w:type="table" w:styleId="Tablaconcuadrcula4-nfasis2">
    <w:name w:val="Grid Table 4 Accent 2"/>
    <w:basedOn w:val="Tablanormal"/>
    <w:uiPriority w:val="49"/>
    <w:rsid w:val="00974A9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B238E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visin">
    <w:name w:val="Revision"/>
    <w:hidden/>
    <w:uiPriority w:val="99"/>
    <w:semiHidden/>
    <w:rsid w:val="00B93060"/>
    <w:pPr>
      <w:spacing w:after="0" w:line="240" w:lineRule="auto"/>
    </w:pPr>
  </w:style>
  <w:style w:type="paragraph" w:customStyle="1" w:styleId="Direccindelremitente">
    <w:name w:val="Dirección del remitente"/>
    <w:basedOn w:val="Normal"/>
    <w:uiPriority w:val="1"/>
    <w:qFormat/>
    <w:rsid w:val="007456C4"/>
    <w:pPr>
      <w:spacing w:after="0" w:line="264" w:lineRule="auto"/>
    </w:pPr>
    <w:rPr>
      <w:rFonts w:ascii="Times New Roman" w:hAnsi="Times New Roman"/>
      <w:color w:val="595959" w:themeColor="text1" w:themeTint="A6"/>
      <w:lang w:val="es-ES"/>
    </w:rPr>
  </w:style>
  <w:style w:type="character" w:customStyle="1" w:styleId="Mencinsinresolver1">
    <w:name w:val="Mención sin resolver1"/>
    <w:basedOn w:val="Fuentedeprrafopredeter"/>
    <w:uiPriority w:val="99"/>
    <w:semiHidden/>
    <w:unhideWhenUsed/>
    <w:rsid w:val="001C0C6C"/>
    <w:rPr>
      <w:color w:val="605E5C"/>
      <w:shd w:val="clear" w:color="auto" w:fill="E1DFDD"/>
    </w:rPr>
  </w:style>
  <w:style w:type="character" w:styleId="Textoennegrita">
    <w:name w:val="Strong"/>
    <w:basedOn w:val="Fuentedeprrafopredeter"/>
    <w:uiPriority w:val="22"/>
    <w:qFormat/>
    <w:rsid w:val="00B27B32"/>
    <w:rPr>
      <w:b/>
      <w:bCs/>
    </w:rPr>
  </w:style>
  <w:style w:type="paragraph" w:styleId="Textonotapie">
    <w:name w:val="footnote text"/>
    <w:basedOn w:val="Normal"/>
    <w:link w:val="TextonotapieCar"/>
    <w:uiPriority w:val="99"/>
    <w:semiHidden/>
    <w:unhideWhenUsed/>
    <w:rsid w:val="0005640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6409"/>
    <w:rPr>
      <w:sz w:val="20"/>
      <w:szCs w:val="20"/>
    </w:rPr>
  </w:style>
  <w:style w:type="character" w:styleId="Refdenotaalpie">
    <w:name w:val="footnote reference"/>
    <w:basedOn w:val="Fuentedeprrafopredeter"/>
    <w:uiPriority w:val="99"/>
    <w:semiHidden/>
    <w:unhideWhenUsed/>
    <w:rsid w:val="00056409"/>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EC76A9"/>
    <w:rPr>
      <w:color w:val="605E5C"/>
      <w:shd w:val="clear" w:color="auto" w:fill="E1DFDD"/>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25279">
      <w:bodyDiv w:val="1"/>
      <w:marLeft w:val="0"/>
      <w:marRight w:val="0"/>
      <w:marTop w:val="0"/>
      <w:marBottom w:val="0"/>
      <w:divBdr>
        <w:top w:val="none" w:sz="0" w:space="0" w:color="auto"/>
        <w:left w:val="none" w:sz="0" w:space="0" w:color="auto"/>
        <w:bottom w:val="none" w:sz="0" w:space="0" w:color="auto"/>
        <w:right w:val="none" w:sz="0" w:space="0" w:color="auto"/>
      </w:divBdr>
    </w:div>
    <w:div w:id="309485538">
      <w:bodyDiv w:val="1"/>
      <w:marLeft w:val="0"/>
      <w:marRight w:val="0"/>
      <w:marTop w:val="0"/>
      <w:marBottom w:val="0"/>
      <w:divBdr>
        <w:top w:val="none" w:sz="0" w:space="0" w:color="auto"/>
        <w:left w:val="none" w:sz="0" w:space="0" w:color="auto"/>
        <w:bottom w:val="none" w:sz="0" w:space="0" w:color="auto"/>
        <w:right w:val="none" w:sz="0" w:space="0" w:color="auto"/>
      </w:divBdr>
    </w:div>
    <w:div w:id="533154359">
      <w:bodyDiv w:val="1"/>
      <w:marLeft w:val="0"/>
      <w:marRight w:val="0"/>
      <w:marTop w:val="0"/>
      <w:marBottom w:val="0"/>
      <w:divBdr>
        <w:top w:val="none" w:sz="0" w:space="0" w:color="auto"/>
        <w:left w:val="none" w:sz="0" w:space="0" w:color="auto"/>
        <w:bottom w:val="none" w:sz="0" w:space="0" w:color="auto"/>
        <w:right w:val="none" w:sz="0" w:space="0" w:color="auto"/>
      </w:divBdr>
    </w:div>
    <w:div w:id="619798432">
      <w:bodyDiv w:val="1"/>
      <w:marLeft w:val="0"/>
      <w:marRight w:val="0"/>
      <w:marTop w:val="0"/>
      <w:marBottom w:val="0"/>
      <w:divBdr>
        <w:top w:val="none" w:sz="0" w:space="0" w:color="auto"/>
        <w:left w:val="none" w:sz="0" w:space="0" w:color="auto"/>
        <w:bottom w:val="none" w:sz="0" w:space="0" w:color="auto"/>
        <w:right w:val="none" w:sz="0" w:space="0" w:color="auto"/>
      </w:divBdr>
    </w:div>
    <w:div w:id="865290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20https://dgb.sep.gob.mx/informacion-academica/rvoe.php%20%20%20academica/rvoe.php" TargetMode="External"/><Relationship Id="rId39" Type="http://schemas.openxmlformats.org/officeDocument/2006/relationships/hyperlink" Target="https://www.dgb.sep.gob.mx/informacion-academica/formatos-rvoe/PERSONAL_DOCENTE_FORMATO.doc" TargetMode="External"/><Relationship Id="rId21" Type="http://schemas.openxmlformats.org/officeDocument/2006/relationships/header" Target="header3.xml"/><Relationship Id="rId34" Type="http://schemas.openxmlformats.org/officeDocument/2006/relationships/hyperlink" Target="http://normatecainterna.sep.gob.mx/es_mx/normateca/Normas_de_Control_Escolar" TargetMode="External"/><Relationship Id="rId42" Type="http://schemas.openxmlformats.org/officeDocument/2006/relationships/hyperlink" Target="https://dgb.sep.gob.mx/tramite/reconocimiento-de-validez-oficial-de-estudios-del-nivel-medio-superior"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gb.sep.gob.mx/tramite/reconocimiento-de-validez-oficial-de-estudios-del-nivel-medio-superi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sep.gob.mx/work/models/sep1/Resource/7aa2c3ff-aab8-479f-ad93-db49d0a1108a/a445.pdf" TargetMode="External"/><Relationship Id="rId37" Type="http://schemas.openxmlformats.org/officeDocument/2006/relationships/hyperlink" Target="https://dgb.sep.gob.mx/wp-content/uploads/2023/05/Profesiograma-del-Bachillerato-General-ciclo-escolar-2023-2024-para-Preparatorias-Federales-por-Cooperacion-y-Escuelas-P.pdf" TargetMode="External"/><Relationship Id="rId40" Type="http://schemas.openxmlformats.org/officeDocument/2006/relationships/hyperlink" Target="https://dgb.sep.gob.mx/tramite/reconocimiento-de-validez-oficial-de-estudios-del-nivel-medio-superior" TargetMode="External"/><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gb.sep.gob.mx/mapas-curriculares/" TargetMode="External"/><Relationship Id="rId28" Type="http://schemas.openxmlformats.org/officeDocument/2006/relationships/hyperlink" Target="https://dgb.sep.gob.mx/storage/recursos/informacion-academica/planteamiento-curricular/gZaDkkCwyF-Profesiograma-del-Bachillerato-General-ciclo-escolar-2023-2024-para-Preparatorias-Federales-por-Cooperacion-y-Escuelas-P.pdf" TargetMode="External"/><Relationship Id="rId36" Type="http://schemas.openxmlformats.org/officeDocument/2006/relationships/hyperlink" Target="https://www.sep.gob.mx/work/models/sep1/Resource/7aa2c3ff-aab8-479f-ad93-db49d0a1108a/a445.pdf"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sep.gob.mx/work/models/sep1/Resource/24955/1/images/a09_08_23.pdf" TargetMode="External"/><Relationship Id="rId44" Type="http://schemas.openxmlformats.org/officeDocument/2006/relationships/hyperlink" Target="https://www.dof.gob.mx/2023/SEP/ANEXO_ACUERDO_MCCEM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yperlink" Target="https://dgb.sep.gob.mx/tramite/reconocimiento-de-validez-oficial-de-estudios-del-nivel-medio-superior" TargetMode="External"/><Relationship Id="rId30" Type="http://schemas.openxmlformats.org/officeDocument/2006/relationships/hyperlink" Target="https://sau.uas.edu.mx/pdf/MMC_2014.pdf" TargetMode="External"/><Relationship Id="rId35" Type="http://schemas.openxmlformats.org/officeDocument/2006/relationships/hyperlink" Target="https://sau.uas.edu.mx/pdf/MMC_2014.pdf" TargetMode="External"/><Relationship Id="rId43" Type="http://schemas.openxmlformats.org/officeDocument/2006/relationships/hyperlink" Target="https://dgb.sep.gob.mx/storage/recursos/2023/07/EgRLdWrftu-20-06-2023.-Orientaciones-pedagogicas-para-el-llenado-de-mapas-curriculares-1.pdf"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hyperlink" Target="https://dgb.sep.gob.mx/programas-de-estudio/" TargetMode="External"/><Relationship Id="rId33" Type="http://schemas.openxmlformats.org/officeDocument/2006/relationships/hyperlink" Target="http://normatecainterna.sep.gob.mx/es_mx/normateca/Normas_de_Control_Escolar" TargetMode="External"/><Relationship Id="rId38" Type="http://schemas.openxmlformats.org/officeDocument/2006/relationships/hyperlink" Target="https://www.dgb.sep.gob.mx/informacion-academica/rvoe.php" TargetMode="External"/><Relationship Id="rId46" Type="http://schemas.openxmlformats.org/officeDocument/2006/relationships/image" Target="media/image12.png"/><Relationship Id="rId20" Type="http://schemas.openxmlformats.org/officeDocument/2006/relationships/footer" Target="footer2.xml"/><Relationship Id="rId41" Type="http://schemas.openxmlformats.org/officeDocument/2006/relationships/hyperlink" Target="https://dgb.sep.gob.mx/storage/recursos/informacion-academica/planteamiento-curricular/gZaDkkCwyF-Profesiograma-del-Bachillerato-General-ciclo-escolar-2023-2024-para-Preparatorias-Federales-por-Cooperacion-y-Escuelas-P.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U5ceM7OE1u2gKczZ7OAXpEiZAA==">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</go:docsCustomData>
</go:gDocsCustomXmlDataStorage>
</file>

<file path=customXml/itemProps1.xml><?xml version="1.0" encoding="utf-8"?>
<ds:datastoreItem xmlns:ds="http://schemas.openxmlformats.org/officeDocument/2006/customXml" ds:itemID="{76F3B3FD-8714-4B8D-B87D-A050D50239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27</Pages>
  <Words>7604</Words>
  <Characters>41824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GABRIELA MERCEDES CASTRO NAVA</cp:lastModifiedBy>
  <cp:revision>13</cp:revision>
  <cp:lastPrinted>2023-10-26T17:16:00Z</cp:lastPrinted>
  <dcterms:created xsi:type="dcterms:W3CDTF">2023-10-17T19:24:00Z</dcterms:created>
  <dcterms:modified xsi:type="dcterms:W3CDTF">2023-10-26T17:16:00Z</dcterms:modified>
</cp:coreProperties>
</file>